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5C3" w:rsidRDefault="00C00CDD" w:rsidP="00A96546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480175" cy="8640233"/>
            <wp:effectExtent l="19050" t="0" r="0" b="0"/>
            <wp:docPr id="1" name="Рисунок 1" descr="C:\Users\user\Desktop\IMG_20261016_083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20261016_0833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640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5C3" w:rsidRPr="00657C34" w:rsidRDefault="000425C3" w:rsidP="000425C3">
      <w:pPr>
        <w:jc w:val="both"/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t>1. Пояснительная записка</w:t>
      </w:r>
    </w:p>
    <w:p w:rsidR="000425C3" w:rsidRPr="00657C34" w:rsidRDefault="000425C3" w:rsidP="000425C3">
      <w:pPr>
        <w:ind w:firstLine="426"/>
        <w:jc w:val="both"/>
        <w:rPr>
          <w:rStyle w:val="FontStyle12"/>
          <w:sz w:val="20"/>
          <w:szCs w:val="20"/>
        </w:rPr>
      </w:pPr>
      <w:r w:rsidRPr="00657C34">
        <w:rPr>
          <w:sz w:val="20"/>
          <w:szCs w:val="20"/>
        </w:rPr>
        <w:t xml:space="preserve">Элективный курс «Решение задач по органической химии» </w:t>
      </w:r>
      <w:r w:rsidRPr="00657C34">
        <w:rPr>
          <w:rStyle w:val="FontStyle12"/>
          <w:sz w:val="20"/>
          <w:szCs w:val="20"/>
        </w:rPr>
        <w:t xml:space="preserve"> составлен в полном соответствии с федеральным компонентом государственного образовательного стандарта по программе И.И. Новошинской, Н.С. Новошинского (2008 год), предназначен для учащихся 10 класса, рассчитан на 34 часа.</w:t>
      </w:r>
    </w:p>
    <w:p w:rsidR="000425C3" w:rsidRPr="00657C34" w:rsidRDefault="000425C3" w:rsidP="000425C3">
      <w:pPr>
        <w:ind w:firstLine="426"/>
        <w:jc w:val="both"/>
        <w:rPr>
          <w:sz w:val="20"/>
          <w:szCs w:val="20"/>
        </w:rPr>
      </w:pPr>
      <w:r w:rsidRPr="00657C34">
        <w:rPr>
          <w:sz w:val="20"/>
          <w:szCs w:val="20"/>
        </w:rPr>
        <w:t>Данный элективный курс направлен на расширение и углубление знаний учащихся по органической химии, формированию умений выполнять различные  задания: решать задачи, цепочки превращений органических и неорганических веществ, составлять окислительно-восстановительные реакции, электронный баланс с участием органических веществ.</w:t>
      </w:r>
    </w:p>
    <w:p w:rsidR="000425C3" w:rsidRPr="00657C34" w:rsidRDefault="000425C3" w:rsidP="000425C3">
      <w:pPr>
        <w:ind w:firstLine="708"/>
        <w:jc w:val="both"/>
        <w:rPr>
          <w:sz w:val="20"/>
          <w:szCs w:val="20"/>
        </w:rPr>
      </w:pPr>
      <w:r w:rsidRPr="00657C34">
        <w:rPr>
          <w:sz w:val="20"/>
          <w:szCs w:val="20"/>
        </w:rPr>
        <w:lastRenderedPageBreak/>
        <w:t>В программе реализуются межпредметные связи с биологией, математикой,физикой, географией и экологией, что позволяет учащимся осуществить интегративный синтез знаний в целостную картину мира.</w:t>
      </w:r>
    </w:p>
    <w:p w:rsidR="000425C3" w:rsidRPr="00657C34" w:rsidRDefault="000425C3" w:rsidP="000425C3">
      <w:pPr>
        <w:ind w:firstLine="708"/>
        <w:jc w:val="both"/>
        <w:rPr>
          <w:sz w:val="20"/>
          <w:szCs w:val="20"/>
        </w:rPr>
      </w:pPr>
      <w:r w:rsidRPr="00657C34">
        <w:rPr>
          <w:sz w:val="20"/>
          <w:szCs w:val="20"/>
        </w:rPr>
        <w:t>Теоретические знания и практические умения, полученныеобучающимися в результате изучения данного элективного курса, обеспечат повышение интереса к научной, исследовательской работе по химии, подготовку к сдачи ЕГЭ по химии.</w:t>
      </w:r>
    </w:p>
    <w:p w:rsidR="000425C3" w:rsidRPr="00657C34" w:rsidRDefault="000425C3" w:rsidP="000425C3">
      <w:pPr>
        <w:ind w:firstLine="708"/>
        <w:jc w:val="both"/>
        <w:rPr>
          <w:sz w:val="20"/>
          <w:szCs w:val="20"/>
        </w:rPr>
      </w:pPr>
    </w:p>
    <w:p w:rsidR="000425C3" w:rsidRPr="00657C34" w:rsidRDefault="000425C3" w:rsidP="000425C3">
      <w:pPr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t>1.1.Цель и задачи курса</w:t>
      </w:r>
    </w:p>
    <w:p w:rsidR="000425C3" w:rsidRPr="00657C34" w:rsidRDefault="000425C3" w:rsidP="000425C3">
      <w:pPr>
        <w:rPr>
          <w:b/>
          <w:sz w:val="20"/>
          <w:szCs w:val="20"/>
        </w:rPr>
      </w:pPr>
    </w:p>
    <w:p w:rsidR="000425C3" w:rsidRPr="00657C34" w:rsidRDefault="000425C3" w:rsidP="000425C3">
      <w:pPr>
        <w:ind w:firstLine="708"/>
        <w:jc w:val="both"/>
        <w:rPr>
          <w:sz w:val="20"/>
          <w:szCs w:val="20"/>
        </w:rPr>
      </w:pPr>
      <w:r w:rsidRPr="00657C34">
        <w:rPr>
          <w:b/>
          <w:i/>
          <w:sz w:val="20"/>
          <w:szCs w:val="20"/>
        </w:rPr>
        <w:t>Цель курса:</w:t>
      </w:r>
      <w:r w:rsidRPr="00657C34">
        <w:rPr>
          <w:sz w:val="20"/>
          <w:szCs w:val="20"/>
        </w:rPr>
        <w:t xml:space="preserve">  формирование и развитие у обучающихся умений и навыков по решению качественных и количественных задач по органической химии, развитие познавательной и творческой активности, синтетического и аналитического мышления.</w:t>
      </w:r>
    </w:p>
    <w:p w:rsidR="000425C3" w:rsidRPr="00657C34" w:rsidRDefault="000425C3" w:rsidP="000425C3">
      <w:pPr>
        <w:ind w:firstLine="708"/>
        <w:jc w:val="both"/>
        <w:rPr>
          <w:sz w:val="20"/>
          <w:szCs w:val="20"/>
        </w:rPr>
      </w:pPr>
    </w:p>
    <w:p w:rsidR="000425C3" w:rsidRPr="00657C34" w:rsidRDefault="000425C3" w:rsidP="000425C3">
      <w:pPr>
        <w:ind w:firstLine="708"/>
        <w:jc w:val="both"/>
        <w:rPr>
          <w:b/>
          <w:i/>
          <w:sz w:val="20"/>
          <w:szCs w:val="20"/>
        </w:rPr>
      </w:pPr>
      <w:r w:rsidRPr="00657C34">
        <w:rPr>
          <w:b/>
          <w:i/>
          <w:sz w:val="20"/>
          <w:szCs w:val="20"/>
        </w:rPr>
        <w:t>Задачи курса:</w:t>
      </w:r>
    </w:p>
    <w:p w:rsidR="000425C3" w:rsidRPr="00657C34" w:rsidRDefault="000425C3" w:rsidP="000425C3">
      <w:pPr>
        <w:numPr>
          <w:ilvl w:val="0"/>
          <w:numId w:val="1"/>
        </w:numPr>
        <w:tabs>
          <w:tab w:val="left" w:pos="1146"/>
        </w:tabs>
        <w:jc w:val="both"/>
        <w:rPr>
          <w:sz w:val="20"/>
          <w:szCs w:val="20"/>
        </w:rPr>
      </w:pPr>
      <w:r w:rsidRPr="00657C34">
        <w:rPr>
          <w:sz w:val="20"/>
          <w:szCs w:val="20"/>
        </w:rPr>
        <w:t>развить умения и навыки системного осмысления знаний по органической химии и их применению при решении качественных и количественных задач;</w:t>
      </w:r>
    </w:p>
    <w:p w:rsidR="000425C3" w:rsidRPr="00657C34" w:rsidRDefault="000425C3" w:rsidP="000425C3">
      <w:pPr>
        <w:numPr>
          <w:ilvl w:val="0"/>
          <w:numId w:val="1"/>
        </w:numPr>
        <w:tabs>
          <w:tab w:val="left" w:pos="1146"/>
        </w:tabs>
        <w:jc w:val="both"/>
        <w:rPr>
          <w:sz w:val="20"/>
          <w:szCs w:val="20"/>
        </w:rPr>
      </w:pPr>
      <w:r w:rsidRPr="00657C34">
        <w:rPr>
          <w:sz w:val="20"/>
          <w:szCs w:val="20"/>
        </w:rPr>
        <w:t>обеспечить освоение обучающимися алгоритмов решения типовых качественных и количественных задач;</w:t>
      </w:r>
    </w:p>
    <w:p w:rsidR="000425C3" w:rsidRPr="00657C34" w:rsidRDefault="000425C3" w:rsidP="000425C3">
      <w:pPr>
        <w:numPr>
          <w:ilvl w:val="0"/>
          <w:numId w:val="1"/>
        </w:numPr>
        <w:tabs>
          <w:tab w:val="left" w:pos="1146"/>
        </w:tabs>
        <w:jc w:val="both"/>
        <w:rPr>
          <w:sz w:val="20"/>
          <w:szCs w:val="20"/>
        </w:rPr>
      </w:pPr>
      <w:r w:rsidRPr="00657C34">
        <w:rPr>
          <w:sz w:val="20"/>
          <w:szCs w:val="20"/>
        </w:rPr>
        <w:t>сформировать умения самостоятельно подбирать способы решения комбинированных задач в соответствии с имеющимися данными;</w:t>
      </w:r>
    </w:p>
    <w:p w:rsidR="000425C3" w:rsidRPr="00657C34" w:rsidRDefault="000425C3" w:rsidP="000425C3">
      <w:pPr>
        <w:numPr>
          <w:ilvl w:val="0"/>
          <w:numId w:val="1"/>
        </w:numPr>
        <w:tabs>
          <w:tab w:val="left" w:pos="1146"/>
        </w:tabs>
        <w:jc w:val="both"/>
        <w:rPr>
          <w:sz w:val="20"/>
          <w:szCs w:val="20"/>
        </w:rPr>
      </w:pPr>
      <w:r w:rsidRPr="00657C34">
        <w:rPr>
          <w:sz w:val="20"/>
          <w:szCs w:val="20"/>
        </w:rPr>
        <w:t>научить использовать математические умения и навыки при решении химических задач;</w:t>
      </w:r>
    </w:p>
    <w:p w:rsidR="000425C3" w:rsidRPr="00657C34" w:rsidRDefault="000425C3" w:rsidP="000425C3">
      <w:pPr>
        <w:numPr>
          <w:ilvl w:val="0"/>
          <w:numId w:val="1"/>
        </w:numPr>
        <w:tabs>
          <w:tab w:val="left" w:pos="1146"/>
        </w:tabs>
        <w:jc w:val="both"/>
        <w:rPr>
          <w:sz w:val="20"/>
          <w:szCs w:val="20"/>
        </w:rPr>
      </w:pPr>
      <w:r w:rsidRPr="00657C34">
        <w:rPr>
          <w:sz w:val="20"/>
          <w:szCs w:val="20"/>
        </w:rPr>
        <w:t>научить использовать химические знания для решения математических задач на растворы, смеси;</w:t>
      </w:r>
    </w:p>
    <w:p w:rsidR="000425C3" w:rsidRPr="00657C34" w:rsidRDefault="000425C3" w:rsidP="000425C3">
      <w:pPr>
        <w:numPr>
          <w:ilvl w:val="0"/>
          <w:numId w:val="1"/>
        </w:numPr>
        <w:tabs>
          <w:tab w:val="left" w:pos="1146"/>
        </w:tabs>
        <w:jc w:val="both"/>
        <w:rPr>
          <w:sz w:val="20"/>
          <w:szCs w:val="20"/>
        </w:rPr>
      </w:pPr>
      <w:r w:rsidRPr="00657C34">
        <w:rPr>
          <w:sz w:val="20"/>
          <w:szCs w:val="20"/>
        </w:rPr>
        <w:t>развить у обучающихся умения проводить синтез, анализ, формулировать выводы, заключения;</w:t>
      </w:r>
    </w:p>
    <w:p w:rsidR="000425C3" w:rsidRPr="00657C34" w:rsidRDefault="000425C3" w:rsidP="000425C3">
      <w:pPr>
        <w:numPr>
          <w:ilvl w:val="0"/>
          <w:numId w:val="1"/>
        </w:numPr>
        <w:tabs>
          <w:tab w:val="left" w:pos="1146"/>
        </w:tabs>
        <w:jc w:val="both"/>
        <w:rPr>
          <w:sz w:val="20"/>
          <w:szCs w:val="20"/>
        </w:rPr>
      </w:pPr>
      <w:r w:rsidRPr="00657C34">
        <w:rPr>
          <w:sz w:val="20"/>
          <w:szCs w:val="20"/>
        </w:rPr>
        <w:t>создать учащимся условия в подготовке к сдаче ЕГЭ по химии.</w:t>
      </w:r>
    </w:p>
    <w:p w:rsidR="000425C3" w:rsidRPr="00657C34" w:rsidRDefault="000425C3" w:rsidP="000425C3">
      <w:pPr>
        <w:tabs>
          <w:tab w:val="left" w:pos="1146"/>
        </w:tabs>
        <w:ind w:left="1146"/>
        <w:jc w:val="both"/>
        <w:rPr>
          <w:sz w:val="20"/>
          <w:szCs w:val="20"/>
        </w:rPr>
      </w:pPr>
    </w:p>
    <w:p w:rsidR="00A96546" w:rsidRPr="00657C34" w:rsidRDefault="00A96546" w:rsidP="00A96546">
      <w:pPr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t>1.2. Отличительные особенности программы</w:t>
      </w:r>
    </w:p>
    <w:p w:rsidR="00A96546" w:rsidRPr="00657C34" w:rsidRDefault="00A96546" w:rsidP="00A96546">
      <w:pPr>
        <w:ind w:firstLine="426"/>
        <w:jc w:val="both"/>
        <w:rPr>
          <w:sz w:val="20"/>
          <w:szCs w:val="20"/>
        </w:rPr>
      </w:pPr>
      <w:r w:rsidRPr="00657C34">
        <w:rPr>
          <w:sz w:val="20"/>
          <w:szCs w:val="20"/>
        </w:rPr>
        <w:t xml:space="preserve">Теоретической базой </w:t>
      </w:r>
      <w:r w:rsidR="00FE3252" w:rsidRPr="00657C34">
        <w:rPr>
          <w:sz w:val="20"/>
          <w:szCs w:val="20"/>
        </w:rPr>
        <w:t xml:space="preserve">элективного курса </w:t>
      </w:r>
      <w:r w:rsidRPr="00657C34">
        <w:rPr>
          <w:sz w:val="20"/>
          <w:szCs w:val="20"/>
        </w:rPr>
        <w:t xml:space="preserve">служит курс </w:t>
      </w:r>
      <w:r w:rsidR="00FE3252" w:rsidRPr="00657C34">
        <w:rPr>
          <w:sz w:val="20"/>
          <w:szCs w:val="20"/>
        </w:rPr>
        <w:t xml:space="preserve">органической и неорганической </w:t>
      </w:r>
      <w:r w:rsidRPr="00657C34">
        <w:rPr>
          <w:sz w:val="20"/>
          <w:szCs w:val="20"/>
        </w:rPr>
        <w:t xml:space="preserve">химии основной школы. </w:t>
      </w:r>
      <w:r w:rsidR="00FE3252" w:rsidRPr="00657C34">
        <w:rPr>
          <w:sz w:val="20"/>
          <w:szCs w:val="20"/>
        </w:rPr>
        <w:t>У</w:t>
      </w:r>
      <w:r w:rsidRPr="00657C34">
        <w:rPr>
          <w:sz w:val="20"/>
          <w:szCs w:val="20"/>
        </w:rPr>
        <w:t>глубляя</w:t>
      </w:r>
      <w:r w:rsidR="00FE3252" w:rsidRPr="00657C34">
        <w:rPr>
          <w:sz w:val="20"/>
          <w:szCs w:val="20"/>
        </w:rPr>
        <w:t xml:space="preserve"> и совершенствуя</w:t>
      </w:r>
      <w:r w:rsidRPr="00657C34">
        <w:rPr>
          <w:sz w:val="20"/>
          <w:szCs w:val="20"/>
        </w:rPr>
        <w:t xml:space="preserve"> знания, полученные</w:t>
      </w:r>
      <w:r w:rsidR="00FE3252" w:rsidRPr="00657C34">
        <w:rPr>
          <w:sz w:val="20"/>
          <w:szCs w:val="20"/>
        </w:rPr>
        <w:t xml:space="preserve"> обучающимися </w:t>
      </w:r>
      <w:r w:rsidRPr="00657C34">
        <w:rPr>
          <w:sz w:val="20"/>
          <w:szCs w:val="20"/>
        </w:rPr>
        <w:t xml:space="preserve">на </w:t>
      </w:r>
      <w:r w:rsidR="00880287" w:rsidRPr="00657C34">
        <w:rPr>
          <w:sz w:val="20"/>
          <w:szCs w:val="20"/>
        </w:rPr>
        <w:t>уроках,</w:t>
      </w:r>
      <w:r w:rsidR="00FE3252" w:rsidRPr="00657C34">
        <w:rPr>
          <w:sz w:val="20"/>
          <w:szCs w:val="20"/>
        </w:rPr>
        <w:t xml:space="preserve"> происходит развитие умений </w:t>
      </w:r>
      <w:r w:rsidRPr="00657C34">
        <w:rPr>
          <w:sz w:val="20"/>
          <w:szCs w:val="20"/>
        </w:rPr>
        <w:t xml:space="preserve">и навыки по решению </w:t>
      </w:r>
      <w:r w:rsidR="00FE3252" w:rsidRPr="00657C34">
        <w:rPr>
          <w:sz w:val="20"/>
          <w:szCs w:val="20"/>
        </w:rPr>
        <w:t>качественных и количественных задач, упражнений</w:t>
      </w:r>
      <w:r w:rsidRPr="00657C34">
        <w:rPr>
          <w:sz w:val="20"/>
          <w:szCs w:val="20"/>
        </w:rPr>
        <w:t xml:space="preserve"> (</w:t>
      </w:r>
      <w:r w:rsidR="00FE3252" w:rsidRPr="00657C34">
        <w:rPr>
          <w:sz w:val="20"/>
          <w:szCs w:val="20"/>
        </w:rPr>
        <w:t>разного уровня сложности</w:t>
      </w:r>
      <w:r w:rsidRPr="00657C34">
        <w:rPr>
          <w:sz w:val="20"/>
          <w:szCs w:val="20"/>
        </w:rPr>
        <w:t xml:space="preserve">). </w:t>
      </w:r>
      <w:r w:rsidR="00FE3252" w:rsidRPr="00657C34">
        <w:rPr>
          <w:sz w:val="20"/>
          <w:szCs w:val="20"/>
        </w:rPr>
        <w:t>Основной формой организации образовательного процесса в рамках элективного курса является семинар</w:t>
      </w:r>
      <w:r w:rsidRPr="00657C34">
        <w:rPr>
          <w:sz w:val="20"/>
          <w:szCs w:val="20"/>
        </w:rPr>
        <w:t xml:space="preserve">, </w:t>
      </w:r>
      <w:r w:rsidR="00FE3252" w:rsidRPr="00657C34">
        <w:rPr>
          <w:sz w:val="20"/>
          <w:szCs w:val="20"/>
        </w:rPr>
        <w:t>в рамках которогоучащиеся знакомятся с теоретическим материалом</w:t>
      </w:r>
      <w:r w:rsidRPr="00657C34">
        <w:rPr>
          <w:sz w:val="20"/>
          <w:szCs w:val="20"/>
        </w:rPr>
        <w:t xml:space="preserve">, </w:t>
      </w:r>
      <w:r w:rsidR="00FE3252" w:rsidRPr="00657C34">
        <w:rPr>
          <w:sz w:val="20"/>
          <w:szCs w:val="20"/>
        </w:rPr>
        <w:t>решают задачи, выполняют упражнения различного уровня сложности.</w:t>
      </w:r>
    </w:p>
    <w:p w:rsidR="00A96546" w:rsidRPr="00657C34" w:rsidRDefault="00A96546" w:rsidP="00A96546">
      <w:pPr>
        <w:ind w:firstLine="426"/>
        <w:jc w:val="both"/>
        <w:rPr>
          <w:sz w:val="20"/>
          <w:szCs w:val="20"/>
        </w:rPr>
      </w:pPr>
      <w:r w:rsidRPr="00657C34">
        <w:rPr>
          <w:sz w:val="20"/>
          <w:szCs w:val="20"/>
        </w:rPr>
        <w:t xml:space="preserve">Для повышения </w:t>
      </w:r>
      <w:r w:rsidR="00FE3252" w:rsidRPr="00657C34">
        <w:rPr>
          <w:sz w:val="20"/>
          <w:szCs w:val="20"/>
        </w:rPr>
        <w:t>мотивации учащихся к углубленному, детальном</w:t>
      </w:r>
      <w:r w:rsidR="00F9300D" w:rsidRPr="00657C34">
        <w:rPr>
          <w:sz w:val="20"/>
          <w:szCs w:val="20"/>
        </w:rPr>
        <w:t>у</w:t>
      </w:r>
      <w:r w:rsidR="00FE3252" w:rsidRPr="00657C34">
        <w:rPr>
          <w:sz w:val="20"/>
          <w:szCs w:val="20"/>
        </w:rPr>
        <w:t xml:space="preserve"> рассмотрению теоретического материала</w:t>
      </w:r>
      <w:r w:rsidRPr="00657C34">
        <w:rPr>
          <w:sz w:val="20"/>
          <w:szCs w:val="20"/>
        </w:rPr>
        <w:t xml:space="preserve">, предусмотрены </w:t>
      </w:r>
      <w:r w:rsidR="00FE3252" w:rsidRPr="00657C34">
        <w:rPr>
          <w:sz w:val="20"/>
          <w:szCs w:val="20"/>
        </w:rPr>
        <w:t xml:space="preserve">лабораторные и практические работы </w:t>
      </w:r>
      <w:r w:rsidRPr="00657C34">
        <w:rPr>
          <w:sz w:val="20"/>
          <w:szCs w:val="20"/>
        </w:rPr>
        <w:t xml:space="preserve">по составлению </w:t>
      </w:r>
      <w:r w:rsidR="00FE3252" w:rsidRPr="00657C34">
        <w:rPr>
          <w:sz w:val="20"/>
          <w:szCs w:val="20"/>
        </w:rPr>
        <w:t xml:space="preserve">и практическому осуществлению </w:t>
      </w:r>
      <w:r w:rsidRPr="00657C34">
        <w:rPr>
          <w:sz w:val="20"/>
          <w:szCs w:val="20"/>
        </w:rPr>
        <w:t xml:space="preserve">схем превращений, отражающих генетическую связь между классами неорганических и органических веществ и составлению </w:t>
      </w:r>
      <w:r w:rsidR="00F9300D" w:rsidRPr="00657C34">
        <w:rPr>
          <w:sz w:val="20"/>
          <w:szCs w:val="20"/>
        </w:rPr>
        <w:t>качественных и количественных</w:t>
      </w:r>
      <w:r w:rsidRPr="00657C34">
        <w:rPr>
          <w:sz w:val="20"/>
          <w:szCs w:val="20"/>
        </w:rPr>
        <w:t xml:space="preserve"> задач, с указанием способов их решения.</w:t>
      </w:r>
    </w:p>
    <w:p w:rsidR="00556915" w:rsidRPr="00657C34" w:rsidRDefault="00F9300D" w:rsidP="00F9300D">
      <w:pPr>
        <w:ind w:firstLine="426"/>
        <w:jc w:val="both"/>
        <w:rPr>
          <w:sz w:val="20"/>
          <w:szCs w:val="20"/>
        </w:rPr>
      </w:pPr>
      <w:r w:rsidRPr="00657C34">
        <w:rPr>
          <w:sz w:val="20"/>
          <w:szCs w:val="20"/>
        </w:rPr>
        <w:t>В программе</w:t>
      </w:r>
      <w:r w:rsidR="00A96546" w:rsidRPr="00657C34">
        <w:rPr>
          <w:sz w:val="20"/>
          <w:szCs w:val="20"/>
        </w:rPr>
        <w:t xml:space="preserve"> элективного курса </w:t>
      </w:r>
      <w:r w:rsidRPr="00657C34">
        <w:rPr>
          <w:sz w:val="20"/>
          <w:szCs w:val="20"/>
        </w:rPr>
        <w:t xml:space="preserve">особое внимание обращается на вопросы, которые недостаточно полно рассматриваются в рамках </w:t>
      </w:r>
      <w:r w:rsidR="00A96546" w:rsidRPr="00657C34">
        <w:rPr>
          <w:sz w:val="20"/>
          <w:szCs w:val="20"/>
        </w:rPr>
        <w:t xml:space="preserve">курсе химии основной и средней школы, но входят в </w:t>
      </w:r>
      <w:r w:rsidRPr="00657C34">
        <w:rPr>
          <w:sz w:val="20"/>
          <w:szCs w:val="20"/>
        </w:rPr>
        <w:t xml:space="preserve">тесты ЕГЭ и в </w:t>
      </w:r>
      <w:r w:rsidR="00A96546" w:rsidRPr="00657C34">
        <w:rPr>
          <w:sz w:val="20"/>
          <w:szCs w:val="20"/>
        </w:rPr>
        <w:t>программы вступительных экзаменов в вузы</w:t>
      </w:r>
      <w:r w:rsidRPr="00657C34">
        <w:rPr>
          <w:sz w:val="20"/>
          <w:szCs w:val="20"/>
        </w:rPr>
        <w:t xml:space="preserve"> естественного профиля</w:t>
      </w:r>
      <w:r w:rsidR="00A96546" w:rsidRPr="00657C34">
        <w:rPr>
          <w:sz w:val="20"/>
          <w:szCs w:val="20"/>
        </w:rPr>
        <w:t xml:space="preserve">. Большинство задач и упражнений </w:t>
      </w:r>
      <w:r w:rsidRPr="00657C34">
        <w:rPr>
          <w:sz w:val="20"/>
          <w:szCs w:val="20"/>
        </w:rPr>
        <w:t xml:space="preserve">берется из КИМов </w:t>
      </w:r>
      <w:r w:rsidR="00A96546" w:rsidRPr="00657C34">
        <w:rPr>
          <w:sz w:val="20"/>
          <w:szCs w:val="20"/>
        </w:rPr>
        <w:t>ЕГЭ</w:t>
      </w:r>
      <w:r w:rsidRPr="00657C34">
        <w:rPr>
          <w:sz w:val="20"/>
          <w:szCs w:val="20"/>
        </w:rPr>
        <w:t xml:space="preserve"> по химии</w:t>
      </w:r>
      <w:r w:rsidR="00A96546" w:rsidRPr="00657C34">
        <w:rPr>
          <w:sz w:val="20"/>
          <w:szCs w:val="20"/>
        </w:rPr>
        <w:t xml:space="preserve"> предыдущих лет, что позволяет </w:t>
      </w:r>
      <w:r w:rsidRPr="00657C34">
        <w:rPr>
          <w:sz w:val="20"/>
          <w:szCs w:val="20"/>
        </w:rPr>
        <w:t>осуществлять подготовку учащихся</w:t>
      </w:r>
      <w:r w:rsidR="00A96546" w:rsidRPr="00657C34">
        <w:rPr>
          <w:sz w:val="20"/>
          <w:szCs w:val="20"/>
        </w:rPr>
        <w:t xml:space="preserve"> к сдаче ЕГЭ</w:t>
      </w:r>
      <w:r w:rsidRPr="00657C34">
        <w:rPr>
          <w:sz w:val="20"/>
          <w:szCs w:val="20"/>
        </w:rPr>
        <w:t xml:space="preserve"> по химии</w:t>
      </w:r>
      <w:r w:rsidR="00A96546" w:rsidRPr="00657C34">
        <w:rPr>
          <w:sz w:val="20"/>
          <w:szCs w:val="20"/>
        </w:rPr>
        <w:t>.</w:t>
      </w:r>
      <w:r w:rsidRPr="00657C34">
        <w:rPr>
          <w:sz w:val="20"/>
          <w:szCs w:val="20"/>
        </w:rPr>
        <w:t xml:space="preserve"> Для оценивания уровня </w:t>
      </w:r>
      <w:r w:rsidR="00A96546" w:rsidRPr="00657C34">
        <w:rPr>
          <w:sz w:val="20"/>
          <w:szCs w:val="20"/>
        </w:rPr>
        <w:t xml:space="preserve">достижений учащихся </w:t>
      </w:r>
      <w:r w:rsidRPr="00657C34">
        <w:rPr>
          <w:sz w:val="20"/>
          <w:szCs w:val="20"/>
        </w:rPr>
        <w:t>предусмотрено проведение контрольных работ, зачетов.</w:t>
      </w:r>
    </w:p>
    <w:p w:rsidR="00A96546" w:rsidRPr="00657C34" w:rsidRDefault="00A96546" w:rsidP="00556915">
      <w:pPr>
        <w:ind w:firstLine="426"/>
        <w:jc w:val="both"/>
        <w:rPr>
          <w:sz w:val="20"/>
          <w:szCs w:val="20"/>
        </w:rPr>
      </w:pPr>
      <w:r w:rsidRPr="00657C34">
        <w:rPr>
          <w:sz w:val="20"/>
          <w:szCs w:val="20"/>
        </w:rPr>
        <w:t xml:space="preserve">Формы </w:t>
      </w:r>
      <w:r w:rsidR="00F9300D" w:rsidRPr="00657C34">
        <w:rPr>
          <w:sz w:val="20"/>
          <w:szCs w:val="20"/>
        </w:rPr>
        <w:t>организации деятельности учащихся</w:t>
      </w:r>
      <w:r w:rsidRPr="00657C34">
        <w:rPr>
          <w:sz w:val="20"/>
          <w:szCs w:val="20"/>
        </w:rPr>
        <w:t>: групповые, индивидуальные.</w:t>
      </w:r>
    </w:p>
    <w:p w:rsidR="00F9300D" w:rsidRPr="00657C34" w:rsidRDefault="00F9300D" w:rsidP="00556915">
      <w:pPr>
        <w:ind w:firstLine="426"/>
        <w:jc w:val="both"/>
        <w:rPr>
          <w:sz w:val="20"/>
          <w:szCs w:val="20"/>
        </w:rPr>
      </w:pPr>
    </w:p>
    <w:p w:rsidR="00A96546" w:rsidRPr="00657C34" w:rsidRDefault="00A96546" w:rsidP="00A96546">
      <w:pPr>
        <w:tabs>
          <w:tab w:val="left" w:pos="4860"/>
        </w:tabs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t>1.3 Требования к знаниям и умениям.</w:t>
      </w:r>
    </w:p>
    <w:p w:rsidR="00A96546" w:rsidRPr="00657C34" w:rsidRDefault="00A96546" w:rsidP="00A96546">
      <w:pPr>
        <w:jc w:val="both"/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t xml:space="preserve">В результате изучения элективного курса ученик должен </w:t>
      </w:r>
    </w:p>
    <w:p w:rsidR="00A96546" w:rsidRPr="00657C34" w:rsidRDefault="00A96546" w:rsidP="00A96546">
      <w:pPr>
        <w:jc w:val="both"/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t>Знать/понимать</w:t>
      </w:r>
    </w:p>
    <w:p w:rsidR="00A96546" w:rsidRPr="00657C34" w:rsidRDefault="00A96546" w:rsidP="00A96546">
      <w:pPr>
        <w:numPr>
          <w:ilvl w:val="0"/>
          <w:numId w:val="5"/>
        </w:numPr>
        <w:jc w:val="both"/>
        <w:rPr>
          <w:sz w:val="20"/>
          <w:szCs w:val="20"/>
        </w:rPr>
      </w:pPr>
      <w:r w:rsidRPr="00657C34">
        <w:rPr>
          <w:b/>
          <w:i/>
          <w:sz w:val="20"/>
          <w:szCs w:val="20"/>
        </w:rPr>
        <w:t>важнейшие химические понятия:</w:t>
      </w:r>
      <w:r w:rsidRPr="00657C34">
        <w:rPr>
          <w:sz w:val="20"/>
          <w:szCs w:val="20"/>
        </w:rPr>
        <w:t>вещество, химический элемент, атом, молекула,</w:t>
      </w:r>
      <w:r w:rsidR="00F9300D" w:rsidRPr="00657C34">
        <w:rPr>
          <w:sz w:val="20"/>
          <w:szCs w:val="20"/>
        </w:rPr>
        <w:t xml:space="preserve"> химическая связь,атомная, молекулярная масса, </w:t>
      </w:r>
      <w:r w:rsidRPr="00657C34">
        <w:rPr>
          <w:sz w:val="20"/>
          <w:szCs w:val="20"/>
        </w:rPr>
        <w:t>моль, молярная масса, молярный объем, углеродный скелет, функциональная группа, гомология, структурная и пространственная изомерия;</w:t>
      </w:r>
    </w:p>
    <w:p w:rsidR="00A96546" w:rsidRPr="00657C34" w:rsidRDefault="00A96546" w:rsidP="00A96546">
      <w:pPr>
        <w:numPr>
          <w:ilvl w:val="0"/>
          <w:numId w:val="5"/>
        </w:numPr>
        <w:jc w:val="both"/>
        <w:rPr>
          <w:sz w:val="20"/>
          <w:szCs w:val="20"/>
        </w:rPr>
      </w:pPr>
      <w:r w:rsidRPr="00657C34">
        <w:rPr>
          <w:b/>
          <w:i/>
          <w:sz w:val="20"/>
          <w:szCs w:val="20"/>
        </w:rPr>
        <w:t>основные законы химии:</w:t>
      </w:r>
      <w:r w:rsidRPr="00657C34">
        <w:rPr>
          <w:sz w:val="20"/>
          <w:szCs w:val="20"/>
        </w:rPr>
        <w:t>закон сохранения массы веществ, закон постоян</w:t>
      </w:r>
      <w:r w:rsidR="00F9300D" w:rsidRPr="00657C34">
        <w:rPr>
          <w:sz w:val="20"/>
          <w:szCs w:val="20"/>
        </w:rPr>
        <w:t>ства состава, закон Авогадро.</w:t>
      </w:r>
    </w:p>
    <w:p w:rsidR="00F9300D" w:rsidRPr="00657C34" w:rsidRDefault="00F9300D" w:rsidP="00A96546">
      <w:pPr>
        <w:numPr>
          <w:ilvl w:val="0"/>
          <w:numId w:val="5"/>
        </w:numPr>
        <w:jc w:val="both"/>
        <w:rPr>
          <w:sz w:val="20"/>
          <w:szCs w:val="20"/>
        </w:rPr>
      </w:pPr>
      <w:r w:rsidRPr="00657C34">
        <w:rPr>
          <w:b/>
          <w:i/>
          <w:sz w:val="20"/>
          <w:szCs w:val="20"/>
        </w:rPr>
        <w:t>Классификацию и номенклатуру органических веществ (систематическая, тривеальная).</w:t>
      </w:r>
    </w:p>
    <w:p w:rsidR="00A96546" w:rsidRPr="00657C34" w:rsidRDefault="00A96546" w:rsidP="00A96546">
      <w:pPr>
        <w:jc w:val="both"/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t>Уметь:</w:t>
      </w:r>
    </w:p>
    <w:p w:rsidR="00A96546" w:rsidRPr="00657C34" w:rsidRDefault="00A96546" w:rsidP="00A96546">
      <w:pPr>
        <w:numPr>
          <w:ilvl w:val="0"/>
          <w:numId w:val="4"/>
        </w:numPr>
        <w:jc w:val="both"/>
        <w:rPr>
          <w:sz w:val="20"/>
          <w:szCs w:val="20"/>
        </w:rPr>
      </w:pPr>
      <w:r w:rsidRPr="00657C34">
        <w:rPr>
          <w:b/>
          <w:i/>
          <w:sz w:val="20"/>
          <w:szCs w:val="20"/>
        </w:rPr>
        <w:t>называть</w:t>
      </w:r>
      <w:r w:rsidRPr="00657C34">
        <w:rPr>
          <w:b/>
          <w:sz w:val="20"/>
          <w:szCs w:val="20"/>
        </w:rPr>
        <w:t xml:space="preserve">: </w:t>
      </w:r>
      <w:r w:rsidRPr="00657C34">
        <w:rPr>
          <w:sz w:val="20"/>
          <w:szCs w:val="20"/>
        </w:rPr>
        <w:t xml:space="preserve">изученные вещества по «тривиальной» и </w:t>
      </w:r>
      <w:r w:rsidR="00ED1EFB" w:rsidRPr="00657C34">
        <w:rPr>
          <w:sz w:val="20"/>
          <w:szCs w:val="20"/>
        </w:rPr>
        <w:t xml:space="preserve">систематической </w:t>
      </w:r>
      <w:r w:rsidRPr="00657C34">
        <w:rPr>
          <w:sz w:val="20"/>
          <w:szCs w:val="20"/>
        </w:rPr>
        <w:t>номенклатуре;</w:t>
      </w:r>
    </w:p>
    <w:p w:rsidR="00A96546" w:rsidRPr="00657C34" w:rsidRDefault="00A96546" w:rsidP="00A96546">
      <w:pPr>
        <w:numPr>
          <w:ilvl w:val="0"/>
          <w:numId w:val="4"/>
        </w:numPr>
        <w:jc w:val="both"/>
        <w:rPr>
          <w:sz w:val="20"/>
          <w:szCs w:val="20"/>
        </w:rPr>
      </w:pPr>
      <w:r w:rsidRPr="00657C34">
        <w:rPr>
          <w:b/>
          <w:i/>
          <w:sz w:val="20"/>
          <w:szCs w:val="20"/>
        </w:rPr>
        <w:t>определять</w:t>
      </w:r>
      <w:r w:rsidRPr="00657C34">
        <w:rPr>
          <w:b/>
          <w:sz w:val="20"/>
          <w:szCs w:val="20"/>
        </w:rPr>
        <w:t xml:space="preserve">: </w:t>
      </w:r>
      <w:r w:rsidRPr="00657C34">
        <w:rPr>
          <w:sz w:val="20"/>
          <w:szCs w:val="20"/>
        </w:rPr>
        <w:t>валентность и степень окисления химических элементов, окислитель и восстановитель, изомеры и гомологи, принадлежность веществ к различным классам органических соединений;</w:t>
      </w:r>
    </w:p>
    <w:p w:rsidR="00A96546" w:rsidRPr="00657C34" w:rsidRDefault="00A96546" w:rsidP="00A96546">
      <w:pPr>
        <w:numPr>
          <w:ilvl w:val="0"/>
          <w:numId w:val="4"/>
        </w:numPr>
        <w:jc w:val="both"/>
        <w:rPr>
          <w:sz w:val="20"/>
          <w:szCs w:val="20"/>
        </w:rPr>
      </w:pPr>
      <w:r w:rsidRPr="00657C34">
        <w:rPr>
          <w:b/>
          <w:i/>
          <w:sz w:val="20"/>
          <w:szCs w:val="20"/>
        </w:rPr>
        <w:t>проводить</w:t>
      </w:r>
      <w:r w:rsidRPr="00657C34">
        <w:rPr>
          <w:sz w:val="20"/>
          <w:szCs w:val="20"/>
        </w:rPr>
        <w:t>расчеты по химическим формулам и уравнениям реакций;</w:t>
      </w:r>
    </w:p>
    <w:p w:rsidR="00A96546" w:rsidRPr="00657C34" w:rsidRDefault="00A96546" w:rsidP="00A96546">
      <w:pPr>
        <w:numPr>
          <w:ilvl w:val="0"/>
          <w:numId w:val="4"/>
        </w:numPr>
        <w:jc w:val="both"/>
        <w:rPr>
          <w:sz w:val="20"/>
          <w:szCs w:val="20"/>
        </w:rPr>
      </w:pPr>
      <w:r w:rsidRPr="00657C34">
        <w:rPr>
          <w:b/>
          <w:i/>
          <w:sz w:val="20"/>
          <w:szCs w:val="20"/>
        </w:rPr>
        <w:t>осуществлять</w:t>
      </w:r>
      <w:r w:rsidRPr="00657C34">
        <w:rPr>
          <w:sz w:val="20"/>
          <w:szCs w:val="20"/>
        </w:rPr>
        <w:t>самостоятельный поиск химической информации с использованием различных источников (справочных, научных и научно-популярных изданий, компьютерных баз данных, ресурсов Интернета).</w:t>
      </w:r>
    </w:p>
    <w:p w:rsidR="00A96546" w:rsidRPr="00657C34" w:rsidRDefault="00A96546" w:rsidP="00A96546">
      <w:pPr>
        <w:jc w:val="both"/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t>1.4. Формы и методы, технологии обучения.</w:t>
      </w:r>
    </w:p>
    <w:p w:rsidR="00A96546" w:rsidRPr="00657C34" w:rsidRDefault="00A96546" w:rsidP="00A96546">
      <w:pPr>
        <w:numPr>
          <w:ilvl w:val="0"/>
          <w:numId w:val="6"/>
        </w:numPr>
        <w:suppressAutoHyphens w:val="0"/>
        <w:jc w:val="both"/>
        <w:rPr>
          <w:sz w:val="20"/>
          <w:szCs w:val="20"/>
        </w:rPr>
      </w:pPr>
      <w:r w:rsidRPr="00657C34">
        <w:rPr>
          <w:sz w:val="20"/>
          <w:szCs w:val="20"/>
        </w:rPr>
        <w:t xml:space="preserve">методы групповой и </w:t>
      </w:r>
      <w:r w:rsidR="00ED1EFB" w:rsidRPr="00657C34">
        <w:rPr>
          <w:sz w:val="20"/>
          <w:szCs w:val="20"/>
        </w:rPr>
        <w:t>индивидуальной работы</w:t>
      </w:r>
      <w:r w:rsidRPr="00657C34">
        <w:rPr>
          <w:sz w:val="20"/>
          <w:szCs w:val="20"/>
        </w:rPr>
        <w:t>;</w:t>
      </w:r>
    </w:p>
    <w:p w:rsidR="00A96546" w:rsidRPr="00657C34" w:rsidRDefault="00A96546" w:rsidP="00880287">
      <w:pPr>
        <w:numPr>
          <w:ilvl w:val="0"/>
          <w:numId w:val="6"/>
        </w:numPr>
        <w:suppressAutoHyphens w:val="0"/>
        <w:jc w:val="both"/>
        <w:rPr>
          <w:sz w:val="20"/>
          <w:szCs w:val="20"/>
        </w:rPr>
      </w:pPr>
      <w:r w:rsidRPr="00657C34">
        <w:rPr>
          <w:sz w:val="20"/>
          <w:szCs w:val="20"/>
        </w:rPr>
        <w:t>проблемно-диалогическое обучение;</w:t>
      </w:r>
    </w:p>
    <w:p w:rsidR="00A96546" w:rsidRPr="00657C34" w:rsidRDefault="00A96546" w:rsidP="00A96546">
      <w:pPr>
        <w:numPr>
          <w:ilvl w:val="0"/>
          <w:numId w:val="6"/>
        </w:numPr>
        <w:suppressAutoHyphens w:val="0"/>
        <w:jc w:val="both"/>
        <w:rPr>
          <w:sz w:val="20"/>
          <w:szCs w:val="20"/>
        </w:rPr>
      </w:pPr>
      <w:r w:rsidRPr="00657C34">
        <w:rPr>
          <w:sz w:val="20"/>
          <w:szCs w:val="20"/>
        </w:rPr>
        <w:t>технологи</w:t>
      </w:r>
      <w:r w:rsidR="00ED1EFB" w:rsidRPr="00657C34">
        <w:rPr>
          <w:sz w:val="20"/>
          <w:szCs w:val="20"/>
        </w:rPr>
        <w:t xml:space="preserve">и проблемного обучения,модерации, витагенные, коучинговые технологии, </w:t>
      </w:r>
      <w:r w:rsidRPr="00657C34">
        <w:rPr>
          <w:sz w:val="20"/>
          <w:szCs w:val="20"/>
        </w:rPr>
        <w:t>развития критического мышления</w:t>
      </w:r>
      <w:r w:rsidR="00880287" w:rsidRPr="00657C34">
        <w:rPr>
          <w:sz w:val="20"/>
          <w:szCs w:val="20"/>
        </w:rPr>
        <w:t>.</w:t>
      </w:r>
    </w:p>
    <w:p w:rsidR="00ED1EFB" w:rsidRPr="00657C34" w:rsidRDefault="00ED1EFB" w:rsidP="00A96546">
      <w:pPr>
        <w:rPr>
          <w:sz w:val="20"/>
          <w:szCs w:val="20"/>
        </w:rPr>
      </w:pPr>
    </w:p>
    <w:p w:rsidR="00A96546" w:rsidRPr="00657C34" w:rsidRDefault="00A96546" w:rsidP="00A96546">
      <w:pPr>
        <w:rPr>
          <w:sz w:val="20"/>
          <w:szCs w:val="20"/>
        </w:rPr>
      </w:pPr>
      <w:r w:rsidRPr="00657C34">
        <w:rPr>
          <w:b/>
          <w:sz w:val="20"/>
          <w:szCs w:val="20"/>
        </w:rPr>
        <w:t>1.5. Способы и формы оценки знаний учащихся</w:t>
      </w:r>
      <w:r w:rsidRPr="00657C34">
        <w:rPr>
          <w:sz w:val="20"/>
          <w:szCs w:val="20"/>
        </w:rPr>
        <w:t>.</w:t>
      </w:r>
    </w:p>
    <w:p w:rsidR="00ED1EFB" w:rsidRPr="00657C34" w:rsidRDefault="00ED1EFB" w:rsidP="00A96546">
      <w:pPr>
        <w:rPr>
          <w:sz w:val="20"/>
          <w:szCs w:val="20"/>
        </w:rPr>
      </w:pPr>
    </w:p>
    <w:p w:rsidR="00A96546" w:rsidRPr="00657C34" w:rsidRDefault="00ED1EFB" w:rsidP="00A96546">
      <w:pPr>
        <w:ind w:firstLine="360"/>
        <w:jc w:val="both"/>
        <w:rPr>
          <w:sz w:val="20"/>
          <w:szCs w:val="20"/>
        </w:rPr>
      </w:pPr>
      <w:r w:rsidRPr="00657C34">
        <w:rPr>
          <w:sz w:val="20"/>
          <w:szCs w:val="20"/>
        </w:rPr>
        <w:lastRenderedPageBreak/>
        <w:t>Для оценивания уровня достижений учащихся предусмотрено проведение контрольных работ, зачетов.</w:t>
      </w:r>
    </w:p>
    <w:p w:rsidR="00ED1EFB" w:rsidRPr="00657C34" w:rsidRDefault="00ED1EFB" w:rsidP="00A96546">
      <w:pPr>
        <w:ind w:firstLine="360"/>
        <w:jc w:val="both"/>
        <w:rPr>
          <w:b/>
          <w:sz w:val="20"/>
          <w:szCs w:val="20"/>
        </w:rPr>
      </w:pPr>
    </w:p>
    <w:p w:rsidR="00A96546" w:rsidRPr="00657C34" w:rsidRDefault="00046D44" w:rsidP="00A96546">
      <w:pPr>
        <w:ind w:firstLine="360"/>
        <w:jc w:val="both"/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t xml:space="preserve">2. </w:t>
      </w:r>
      <w:r w:rsidR="00A96546" w:rsidRPr="00657C34">
        <w:rPr>
          <w:b/>
          <w:sz w:val="20"/>
          <w:szCs w:val="20"/>
        </w:rPr>
        <w:t>Содержание учебного материала</w:t>
      </w:r>
    </w:p>
    <w:p w:rsidR="00867211" w:rsidRPr="00657C34" w:rsidRDefault="00867211" w:rsidP="00A96546">
      <w:pPr>
        <w:ind w:firstLine="360"/>
        <w:jc w:val="both"/>
        <w:rPr>
          <w:b/>
          <w:sz w:val="20"/>
          <w:szCs w:val="20"/>
        </w:rPr>
      </w:pPr>
    </w:p>
    <w:p w:rsidR="00A96546" w:rsidRPr="00657C34" w:rsidRDefault="00A96546" w:rsidP="00A96546">
      <w:pPr>
        <w:ind w:firstLine="708"/>
        <w:jc w:val="both"/>
        <w:rPr>
          <w:sz w:val="20"/>
          <w:szCs w:val="20"/>
        </w:rPr>
      </w:pPr>
      <w:r w:rsidRPr="00657C34">
        <w:rPr>
          <w:sz w:val="20"/>
          <w:szCs w:val="20"/>
        </w:rPr>
        <w:t>Содержание рабочей программы включает девять тем:</w:t>
      </w:r>
    </w:p>
    <w:p w:rsidR="00867211" w:rsidRPr="00657C34" w:rsidRDefault="00867211" w:rsidP="00A96546">
      <w:pPr>
        <w:ind w:firstLine="708"/>
        <w:jc w:val="both"/>
        <w:rPr>
          <w:sz w:val="20"/>
          <w:szCs w:val="20"/>
        </w:rPr>
      </w:pPr>
    </w:p>
    <w:p w:rsidR="00A96546" w:rsidRPr="00657C34" w:rsidRDefault="00A96546" w:rsidP="00A96546">
      <w:pPr>
        <w:ind w:firstLine="708"/>
        <w:jc w:val="both"/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t xml:space="preserve">Тема 1. Изомерия и номенклатура органических </w:t>
      </w:r>
      <w:r w:rsidR="00867211" w:rsidRPr="00657C34">
        <w:rPr>
          <w:b/>
          <w:sz w:val="20"/>
          <w:szCs w:val="20"/>
        </w:rPr>
        <w:t>веществ</w:t>
      </w:r>
      <w:r w:rsidRPr="00657C34">
        <w:rPr>
          <w:b/>
          <w:sz w:val="20"/>
          <w:szCs w:val="20"/>
        </w:rPr>
        <w:t xml:space="preserve"> (3 часа)</w:t>
      </w:r>
    </w:p>
    <w:p w:rsidR="00A96546" w:rsidRPr="00657C34" w:rsidRDefault="00A96546" w:rsidP="00E46066">
      <w:pPr>
        <w:ind w:firstLine="567"/>
        <w:jc w:val="both"/>
        <w:rPr>
          <w:sz w:val="20"/>
          <w:szCs w:val="20"/>
        </w:rPr>
      </w:pPr>
      <w:r w:rsidRPr="00657C34">
        <w:rPr>
          <w:sz w:val="20"/>
          <w:szCs w:val="20"/>
        </w:rPr>
        <w:t xml:space="preserve">Виды изомерии: структурная </w:t>
      </w:r>
      <w:r w:rsidR="00ED1EFB" w:rsidRPr="00657C34">
        <w:rPr>
          <w:sz w:val="20"/>
          <w:szCs w:val="20"/>
        </w:rPr>
        <w:t xml:space="preserve">(углеродного скелета, межклассовая, положения функциональной группы) </w:t>
      </w:r>
      <w:r w:rsidRPr="00657C34">
        <w:rPr>
          <w:sz w:val="20"/>
          <w:szCs w:val="20"/>
        </w:rPr>
        <w:t>и пространственная</w:t>
      </w:r>
      <w:r w:rsidR="00ED1EFB" w:rsidRPr="00657C34">
        <w:rPr>
          <w:sz w:val="20"/>
          <w:szCs w:val="20"/>
        </w:rPr>
        <w:t xml:space="preserve"> (стереоизомерия)</w:t>
      </w:r>
      <w:r w:rsidRPr="00657C34">
        <w:rPr>
          <w:sz w:val="20"/>
          <w:szCs w:val="20"/>
        </w:rPr>
        <w:t>. Номенк</w:t>
      </w:r>
      <w:r w:rsidRPr="00657C34">
        <w:rPr>
          <w:sz w:val="20"/>
          <w:szCs w:val="20"/>
        </w:rPr>
        <w:softHyphen/>
        <w:t xml:space="preserve">латура: тривиальная, </w:t>
      </w:r>
      <w:r w:rsidR="00ED1EFB" w:rsidRPr="00657C34">
        <w:rPr>
          <w:sz w:val="20"/>
          <w:szCs w:val="20"/>
        </w:rPr>
        <w:t>систематическая</w:t>
      </w:r>
      <w:r w:rsidRPr="00657C34">
        <w:rPr>
          <w:sz w:val="20"/>
          <w:szCs w:val="20"/>
        </w:rPr>
        <w:t>. Написание структурных формул изомеров</w:t>
      </w:r>
      <w:r w:rsidR="00ED1EFB" w:rsidRPr="00657C34">
        <w:rPr>
          <w:sz w:val="20"/>
          <w:szCs w:val="20"/>
        </w:rPr>
        <w:t xml:space="preserve"> и гомологов</w:t>
      </w:r>
      <w:r w:rsidRPr="00657C34">
        <w:rPr>
          <w:sz w:val="20"/>
          <w:szCs w:val="20"/>
        </w:rPr>
        <w:t>.</w:t>
      </w:r>
    </w:p>
    <w:p w:rsidR="00A96546" w:rsidRPr="00657C34" w:rsidRDefault="00A96546" w:rsidP="00E46066">
      <w:pPr>
        <w:ind w:firstLine="567"/>
        <w:jc w:val="both"/>
        <w:rPr>
          <w:i/>
          <w:sz w:val="20"/>
          <w:szCs w:val="20"/>
        </w:rPr>
      </w:pPr>
      <w:r w:rsidRPr="00657C34">
        <w:rPr>
          <w:i/>
          <w:sz w:val="20"/>
          <w:szCs w:val="20"/>
        </w:rPr>
        <w:t>Демонстрации</w:t>
      </w:r>
    </w:p>
    <w:p w:rsidR="00A96546" w:rsidRPr="00657C34" w:rsidRDefault="00A96546" w:rsidP="00E46066">
      <w:pPr>
        <w:ind w:firstLine="567"/>
        <w:jc w:val="both"/>
        <w:rPr>
          <w:sz w:val="20"/>
          <w:szCs w:val="20"/>
        </w:rPr>
      </w:pPr>
      <w:r w:rsidRPr="00657C34">
        <w:rPr>
          <w:sz w:val="20"/>
          <w:szCs w:val="20"/>
        </w:rPr>
        <w:t>Атомно-стрежневые модели.</w:t>
      </w:r>
    </w:p>
    <w:p w:rsidR="00A96546" w:rsidRPr="00657C34" w:rsidRDefault="00A96546" w:rsidP="00E46066">
      <w:pPr>
        <w:ind w:firstLine="567"/>
        <w:jc w:val="both"/>
        <w:rPr>
          <w:sz w:val="20"/>
          <w:szCs w:val="20"/>
        </w:rPr>
      </w:pPr>
      <w:r w:rsidRPr="00657C34">
        <w:rPr>
          <w:sz w:val="20"/>
          <w:szCs w:val="20"/>
        </w:rPr>
        <w:t>Таблица с номенклатурами органических веществ.</w:t>
      </w:r>
    </w:p>
    <w:p w:rsidR="00A96546" w:rsidRPr="00657C34" w:rsidRDefault="00A96546" w:rsidP="00E46066">
      <w:pPr>
        <w:ind w:firstLine="567"/>
        <w:jc w:val="both"/>
        <w:rPr>
          <w:i/>
          <w:sz w:val="20"/>
          <w:szCs w:val="20"/>
        </w:rPr>
      </w:pPr>
      <w:r w:rsidRPr="00657C34">
        <w:rPr>
          <w:i/>
          <w:sz w:val="20"/>
          <w:szCs w:val="20"/>
        </w:rPr>
        <w:t>Лабораторные опыты</w:t>
      </w:r>
    </w:p>
    <w:p w:rsidR="00A96546" w:rsidRPr="00657C34" w:rsidRDefault="00A96546" w:rsidP="00E46066">
      <w:pPr>
        <w:ind w:firstLine="567"/>
        <w:jc w:val="both"/>
        <w:rPr>
          <w:sz w:val="20"/>
          <w:szCs w:val="20"/>
        </w:rPr>
      </w:pPr>
      <w:r w:rsidRPr="00657C34">
        <w:rPr>
          <w:sz w:val="20"/>
          <w:szCs w:val="20"/>
        </w:rPr>
        <w:t>Изготовление моделей органических соединений.</w:t>
      </w:r>
    </w:p>
    <w:p w:rsidR="00A96546" w:rsidRPr="00657C34" w:rsidRDefault="00A96546" w:rsidP="00A96546">
      <w:pPr>
        <w:ind w:firstLine="708"/>
        <w:jc w:val="both"/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t xml:space="preserve">Тема 2. Качественные реакции </w:t>
      </w:r>
      <w:r w:rsidR="00867211" w:rsidRPr="00657C34">
        <w:rPr>
          <w:b/>
          <w:sz w:val="20"/>
          <w:szCs w:val="20"/>
        </w:rPr>
        <w:t>в органической химии</w:t>
      </w:r>
      <w:r w:rsidRPr="00657C34">
        <w:rPr>
          <w:b/>
          <w:sz w:val="20"/>
          <w:szCs w:val="20"/>
        </w:rPr>
        <w:t xml:space="preserve"> (3 ч)</w:t>
      </w:r>
    </w:p>
    <w:p w:rsidR="00A96546" w:rsidRPr="00657C34" w:rsidRDefault="00A96546" w:rsidP="00A96546">
      <w:pPr>
        <w:ind w:firstLine="708"/>
        <w:jc w:val="both"/>
        <w:rPr>
          <w:b/>
          <w:sz w:val="20"/>
          <w:szCs w:val="20"/>
        </w:rPr>
      </w:pPr>
      <w:r w:rsidRPr="00657C34">
        <w:rPr>
          <w:sz w:val="20"/>
          <w:szCs w:val="20"/>
        </w:rPr>
        <w:t xml:space="preserve">Качественные реакции на </w:t>
      </w:r>
      <w:r w:rsidR="00ED1EFB" w:rsidRPr="00657C34">
        <w:rPr>
          <w:sz w:val="20"/>
          <w:szCs w:val="20"/>
        </w:rPr>
        <w:t>углеводороды и их функциональные производные</w:t>
      </w:r>
      <w:r w:rsidRPr="00657C34">
        <w:rPr>
          <w:sz w:val="20"/>
          <w:szCs w:val="20"/>
        </w:rPr>
        <w:t>. Свойства органических веществ, определяемые кратными связями и функциональными группами.</w:t>
      </w:r>
    </w:p>
    <w:p w:rsidR="00A96546" w:rsidRPr="00657C34" w:rsidRDefault="00A96546" w:rsidP="00A96546">
      <w:pPr>
        <w:ind w:left="708"/>
        <w:jc w:val="both"/>
        <w:rPr>
          <w:i/>
          <w:sz w:val="20"/>
          <w:szCs w:val="20"/>
        </w:rPr>
      </w:pPr>
      <w:r w:rsidRPr="00657C34">
        <w:rPr>
          <w:i/>
          <w:sz w:val="20"/>
          <w:szCs w:val="20"/>
        </w:rPr>
        <w:t>Демонстрации</w:t>
      </w:r>
    </w:p>
    <w:p w:rsidR="00A96546" w:rsidRPr="00657C34" w:rsidRDefault="00A96546" w:rsidP="00A96546">
      <w:pPr>
        <w:jc w:val="both"/>
        <w:rPr>
          <w:sz w:val="20"/>
          <w:szCs w:val="20"/>
        </w:rPr>
      </w:pPr>
      <w:r w:rsidRPr="00657C34">
        <w:rPr>
          <w:sz w:val="20"/>
          <w:szCs w:val="20"/>
        </w:rPr>
        <w:t>Качественные реакции на кратные связи в органических веществах. Качественные реакции на определение функциональных групп органических веществ.</w:t>
      </w:r>
    </w:p>
    <w:p w:rsidR="00A96546" w:rsidRPr="00657C34" w:rsidRDefault="00A96546" w:rsidP="003C6E16">
      <w:pPr>
        <w:ind w:firstLine="708"/>
        <w:jc w:val="both"/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t xml:space="preserve">Тема 3. </w:t>
      </w:r>
      <w:r w:rsidR="0065074D" w:rsidRPr="00657C34">
        <w:rPr>
          <w:b/>
          <w:sz w:val="20"/>
          <w:szCs w:val="20"/>
        </w:rPr>
        <w:t>Задачи на вывод химических формул</w:t>
      </w:r>
      <w:r w:rsidR="003C6E16" w:rsidRPr="00657C34">
        <w:rPr>
          <w:b/>
          <w:sz w:val="20"/>
          <w:szCs w:val="20"/>
        </w:rPr>
        <w:t xml:space="preserve"> (5 ч.)</w:t>
      </w:r>
    </w:p>
    <w:p w:rsidR="00A96546" w:rsidRPr="00657C34" w:rsidRDefault="0065074D" w:rsidP="0065074D">
      <w:pPr>
        <w:ind w:firstLine="708"/>
        <w:jc w:val="both"/>
        <w:rPr>
          <w:sz w:val="20"/>
          <w:szCs w:val="20"/>
        </w:rPr>
      </w:pPr>
      <w:r w:rsidRPr="00657C34">
        <w:rPr>
          <w:sz w:val="20"/>
          <w:szCs w:val="20"/>
        </w:rPr>
        <w:t>Алгоритм решения задач на вывод химических формул органических соединений различных классов.</w:t>
      </w:r>
      <w:r w:rsidR="00ED1EFB" w:rsidRPr="00657C34">
        <w:rPr>
          <w:sz w:val="20"/>
          <w:szCs w:val="20"/>
        </w:rPr>
        <w:t>Алгоритмы расчетов</w:t>
      </w:r>
      <w:r w:rsidR="00A96546" w:rsidRPr="00657C34">
        <w:rPr>
          <w:sz w:val="20"/>
          <w:szCs w:val="20"/>
        </w:rPr>
        <w:t xml:space="preserve"> по химическим формулам: нахождение мас</w:t>
      </w:r>
      <w:r w:rsidR="00ED1EFB" w:rsidRPr="00657C34">
        <w:rPr>
          <w:sz w:val="20"/>
          <w:szCs w:val="20"/>
        </w:rPr>
        <w:t xml:space="preserve">совой доли элемента в веществе. </w:t>
      </w:r>
      <w:r w:rsidR="00A96546" w:rsidRPr="00657C34">
        <w:rPr>
          <w:sz w:val="20"/>
          <w:szCs w:val="20"/>
        </w:rPr>
        <w:t>Расчёты на выведение формулы вещества по абсолютной и относительной плотности паров</w:t>
      </w:r>
      <w:r w:rsidR="00ED1EFB" w:rsidRPr="00657C34">
        <w:rPr>
          <w:sz w:val="20"/>
          <w:szCs w:val="20"/>
        </w:rPr>
        <w:t xml:space="preserve"> газообразных веществ</w:t>
      </w:r>
      <w:r w:rsidR="00A96546" w:rsidRPr="00657C34">
        <w:rPr>
          <w:sz w:val="20"/>
          <w:szCs w:val="20"/>
        </w:rPr>
        <w:t xml:space="preserve">, по продуктам </w:t>
      </w:r>
      <w:r w:rsidR="00ED1EFB" w:rsidRPr="00657C34">
        <w:rPr>
          <w:sz w:val="20"/>
          <w:szCs w:val="20"/>
        </w:rPr>
        <w:t>с</w:t>
      </w:r>
      <w:r w:rsidR="00A96546" w:rsidRPr="00657C34">
        <w:rPr>
          <w:sz w:val="20"/>
          <w:szCs w:val="20"/>
        </w:rPr>
        <w:t xml:space="preserve">горания   </w:t>
      </w:r>
      <w:r w:rsidR="00ED1EFB" w:rsidRPr="00657C34">
        <w:rPr>
          <w:sz w:val="20"/>
          <w:szCs w:val="20"/>
        </w:rPr>
        <w:t xml:space="preserve">органических веществ. </w:t>
      </w:r>
    </w:p>
    <w:p w:rsidR="0065074D" w:rsidRPr="00657C34" w:rsidRDefault="0065074D" w:rsidP="0065074D">
      <w:pPr>
        <w:ind w:firstLine="708"/>
        <w:jc w:val="both"/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t>Тема 4. Задачи на смеси органических веществ (2 ч.)</w:t>
      </w:r>
    </w:p>
    <w:p w:rsidR="00A96546" w:rsidRPr="00657C34" w:rsidRDefault="0065074D" w:rsidP="0065074D">
      <w:pPr>
        <w:ind w:firstLine="708"/>
        <w:jc w:val="both"/>
        <w:rPr>
          <w:sz w:val="20"/>
          <w:szCs w:val="20"/>
        </w:rPr>
      </w:pPr>
      <w:r w:rsidRPr="00657C34">
        <w:rPr>
          <w:sz w:val="20"/>
          <w:szCs w:val="20"/>
        </w:rPr>
        <w:t>Основные законы химии и химические формулы, применяемые при решении задач.Решение задач на смеси органических веществ (газообразных, жидких, твердых).</w:t>
      </w:r>
    </w:p>
    <w:p w:rsidR="00A96546" w:rsidRPr="00657C34" w:rsidRDefault="00A96546" w:rsidP="00A96546">
      <w:pPr>
        <w:ind w:firstLine="708"/>
        <w:jc w:val="both"/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t>Тема 5. Вычисления по уравнениям</w:t>
      </w:r>
      <w:r w:rsidR="00867211" w:rsidRPr="00657C34">
        <w:rPr>
          <w:b/>
          <w:sz w:val="20"/>
          <w:szCs w:val="20"/>
        </w:rPr>
        <w:t xml:space="preserve"> химических</w:t>
      </w:r>
      <w:r w:rsidRPr="00657C34">
        <w:rPr>
          <w:b/>
          <w:sz w:val="20"/>
          <w:szCs w:val="20"/>
        </w:rPr>
        <w:t xml:space="preserve"> реакций </w:t>
      </w:r>
      <w:r w:rsidR="0065074D" w:rsidRPr="00657C34">
        <w:rPr>
          <w:b/>
          <w:sz w:val="20"/>
          <w:szCs w:val="20"/>
        </w:rPr>
        <w:t xml:space="preserve">с участием органических веществ </w:t>
      </w:r>
      <w:r w:rsidRPr="00657C34">
        <w:rPr>
          <w:b/>
          <w:sz w:val="20"/>
          <w:szCs w:val="20"/>
        </w:rPr>
        <w:t>(1</w:t>
      </w:r>
      <w:r w:rsidR="00921C5C" w:rsidRPr="00657C34">
        <w:rPr>
          <w:b/>
          <w:sz w:val="20"/>
          <w:szCs w:val="20"/>
        </w:rPr>
        <w:t>0</w:t>
      </w:r>
      <w:r w:rsidRPr="00657C34">
        <w:rPr>
          <w:b/>
          <w:sz w:val="20"/>
          <w:szCs w:val="20"/>
        </w:rPr>
        <w:t xml:space="preserve"> ч)</w:t>
      </w:r>
    </w:p>
    <w:p w:rsidR="00A96546" w:rsidRPr="00657C34" w:rsidRDefault="00A96546" w:rsidP="00A96546">
      <w:pPr>
        <w:ind w:firstLine="708"/>
        <w:jc w:val="both"/>
        <w:rPr>
          <w:sz w:val="20"/>
          <w:szCs w:val="20"/>
        </w:rPr>
      </w:pPr>
      <w:r w:rsidRPr="00657C34">
        <w:rPr>
          <w:sz w:val="20"/>
          <w:szCs w:val="20"/>
        </w:rPr>
        <w:t>Ра</w:t>
      </w:r>
      <w:r w:rsidR="00ED1EFB" w:rsidRPr="00657C34">
        <w:rPr>
          <w:sz w:val="20"/>
          <w:szCs w:val="20"/>
        </w:rPr>
        <w:t xml:space="preserve">счёт количества вещества, массы, объема </w:t>
      </w:r>
      <w:r w:rsidRPr="00657C34">
        <w:rPr>
          <w:sz w:val="20"/>
          <w:szCs w:val="20"/>
        </w:rPr>
        <w:t>продукта реакции</w:t>
      </w:r>
      <w:r w:rsidR="00867211" w:rsidRPr="00657C34">
        <w:rPr>
          <w:sz w:val="20"/>
          <w:szCs w:val="20"/>
        </w:rPr>
        <w:t xml:space="preserve"> или исходного вещества по имеющимся данным; решение задач на примеси, </w:t>
      </w:r>
      <w:r w:rsidR="00E46066" w:rsidRPr="00657C34">
        <w:rPr>
          <w:sz w:val="20"/>
          <w:szCs w:val="20"/>
        </w:rPr>
        <w:t>на избыток-недостаток</w:t>
      </w:r>
      <w:r w:rsidR="00867211" w:rsidRPr="00657C34">
        <w:rPr>
          <w:sz w:val="20"/>
          <w:szCs w:val="20"/>
        </w:rPr>
        <w:t>, на выход продукта.</w:t>
      </w:r>
    </w:p>
    <w:p w:rsidR="00A96546" w:rsidRPr="00657C34" w:rsidRDefault="00A96546" w:rsidP="00A96546">
      <w:pPr>
        <w:ind w:firstLine="708"/>
        <w:jc w:val="both"/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t>Тема 6. Опреде</w:t>
      </w:r>
      <w:r w:rsidR="0065074D" w:rsidRPr="00657C34">
        <w:rPr>
          <w:b/>
          <w:sz w:val="20"/>
          <w:szCs w:val="20"/>
        </w:rPr>
        <w:t>ление количественных отношений газов</w:t>
      </w:r>
      <w:r w:rsidRPr="00657C34">
        <w:rPr>
          <w:b/>
          <w:sz w:val="20"/>
          <w:szCs w:val="20"/>
        </w:rPr>
        <w:t xml:space="preserve"> (2 ч)</w:t>
      </w:r>
    </w:p>
    <w:p w:rsidR="00A96546" w:rsidRPr="00657C34" w:rsidRDefault="00867211" w:rsidP="00867211">
      <w:pPr>
        <w:ind w:firstLine="708"/>
        <w:jc w:val="both"/>
        <w:rPr>
          <w:sz w:val="20"/>
          <w:szCs w:val="20"/>
        </w:rPr>
      </w:pPr>
      <w:r w:rsidRPr="00657C34">
        <w:rPr>
          <w:sz w:val="20"/>
          <w:szCs w:val="20"/>
        </w:rPr>
        <w:t xml:space="preserve">Основные газовые </w:t>
      </w:r>
      <w:r w:rsidR="00A96546" w:rsidRPr="00657C34">
        <w:rPr>
          <w:sz w:val="20"/>
          <w:szCs w:val="20"/>
        </w:rPr>
        <w:t xml:space="preserve">законы. </w:t>
      </w:r>
      <w:r w:rsidRPr="00657C34">
        <w:rPr>
          <w:sz w:val="20"/>
          <w:szCs w:val="20"/>
        </w:rPr>
        <w:t xml:space="preserve">Решение задач с использованием </w:t>
      </w:r>
      <w:r w:rsidR="00A96546" w:rsidRPr="00657C34">
        <w:rPr>
          <w:sz w:val="20"/>
          <w:szCs w:val="20"/>
        </w:rPr>
        <w:t>относительной плотности газов.</w:t>
      </w:r>
    </w:p>
    <w:p w:rsidR="00867211" w:rsidRPr="00657C34" w:rsidRDefault="0065074D" w:rsidP="000425C3">
      <w:pPr>
        <w:ind w:firstLine="708"/>
        <w:jc w:val="both"/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t>Тема 7</w:t>
      </w:r>
      <w:r w:rsidR="00A96546" w:rsidRPr="00657C34">
        <w:rPr>
          <w:b/>
          <w:sz w:val="20"/>
          <w:szCs w:val="20"/>
        </w:rPr>
        <w:t xml:space="preserve">. Генетическая связь между классами органических </w:t>
      </w:r>
      <w:r w:rsidRPr="00657C34">
        <w:rPr>
          <w:b/>
          <w:sz w:val="20"/>
          <w:szCs w:val="20"/>
        </w:rPr>
        <w:t>веществ</w:t>
      </w:r>
      <w:r w:rsidR="00A96546" w:rsidRPr="00657C34">
        <w:rPr>
          <w:b/>
          <w:sz w:val="20"/>
          <w:szCs w:val="20"/>
        </w:rPr>
        <w:t>(</w:t>
      </w:r>
      <w:r w:rsidRPr="00657C34">
        <w:rPr>
          <w:b/>
          <w:sz w:val="20"/>
          <w:szCs w:val="20"/>
        </w:rPr>
        <w:t>5</w:t>
      </w:r>
      <w:r w:rsidR="00A96546" w:rsidRPr="00657C34">
        <w:rPr>
          <w:b/>
          <w:sz w:val="20"/>
          <w:szCs w:val="20"/>
        </w:rPr>
        <w:t>ч</w:t>
      </w:r>
      <w:r w:rsidR="000425C3" w:rsidRPr="00657C34">
        <w:rPr>
          <w:b/>
          <w:sz w:val="20"/>
          <w:szCs w:val="20"/>
        </w:rPr>
        <w:t xml:space="preserve">) </w:t>
      </w:r>
      <w:r w:rsidR="00A96546" w:rsidRPr="00657C34">
        <w:rPr>
          <w:sz w:val="20"/>
          <w:szCs w:val="20"/>
        </w:rPr>
        <w:t>Составление и решение цепочек превращений</w:t>
      </w:r>
      <w:r w:rsidR="00867211" w:rsidRPr="00657C34">
        <w:rPr>
          <w:sz w:val="20"/>
          <w:szCs w:val="20"/>
        </w:rPr>
        <w:t>, отражающих генетическую связь между классами органических.</w:t>
      </w:r>
    </w:p>
    <w:p w:rsidR="00A96546" w:rsidRPr="00657C34" w:rsidRDefault="00A96546" w:rsidP="00A96546">
      <w:pPr>
        <w:ind w:firstLine="708"/>
        <w:jc w:val="both"/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t xml:space="preserve">Тема 9. </w:t>
      </w:r>
      <w:r w:rsidR="0065074D" w:rsidRPr="00657C34">
        <w:rPr>
          <w:b/>
          <w:sz w:val="20"/>
          <w:szCs w:val="20"/>
        </w:rPr>
        <w:t>Химия и жизнь (</w:t>
      </w:r>
      <w:r w:rsidRPr="00657C34">
        <w:rPr>
          <w:b/>
          <w:sz w:val="20"/>
          <w:szCs w:val="20"/>
        </w:rPr>
        <w:t>задачи из повседневной жизни</w:t>
      </w:r>
      <w:r w:rsidR="0065074D" w:rsidRPr="00657C34">
        <w:rPr>
          <w:b/>
          <w:sz w:val="20"/>
          <w:szCs w:val="20"/>
        </w:rPr>
        <w:t>)</w:t>
      </w:r>
      <w:r w:rsidRPr="00657C34">
        <w:rPr>
          <w:b/>
          <w:sz w:val="20"/>
          <w:szCs w:val="20"/>
        </w:rPr>
        <w:t xml:space="preserve"> (</w:t>
      </w:r>
      <w:r w:rsidR="0065074D" w:rsidRPr="00657C34">
        <w:rPr>
          <w:b/>
          <w:sz w:val="20"/>
          <w:szCs w:val="20"/>
        </w:rPr>
        <w:t>4</w:t>
      </w:r>
      <w:r w:rsidRPr="00657C34">
        <w:rPr>
          <w:b/>
          <w:sz w:val="20"/>
          <w:szCs w:val="20"/>
        </w:rPr>
        <w:t xml:space="preserve"> ч)</w:t>
      </w:r>
    </w:p>
    <w:p w:rsidR="00A96546" w:rsidRPr="00657C34" w:rsidRDefault="00A96546" w:rsidP="00A96546">
      <w:pPr>
        <w:jc w:val="both"/>
        <w:rPr>
          <w:sz w:val="20"/>
          <w:szCs w:val="20"/>
        </w:rPr>
      </w:pPr>
      <w:r w:rsidRPr="00657C34">
        <w:rPr>
          <w:sz w:val="20"/>
          <w:szCs w:val="20"/>
        </w:rPr>
        <w:t>Задачи с производственным, сельскохозяйственным, эколо</w:t>
      </w:r>
      <w:r w:rsidRPr="00657C34">
        <w:rPr>
          <w:sz w:val="20"/>
          <w:szCs w:val="20"/>
        </w:rPr>
        <w:softHyphen/>
        <w:t>гическим содержанием.</w:t>
      </w:r>
    </w:p>
    <w:p w:rsidR="00A96546" w:rsidRPr="00657C34" w:rsidRDefault="00A96546" w:rsidP="00A96546">
      <w:pPr>
        <w:jc w:val="both"/>
        <w:rPr>
          <w:sz w:val="20"/>
          <w:szCs w:val="20"/>
        </w:rPr>
      </w:pPr>
    </w:p>
    <w:p w:rsidR="00556915" w:rsidRPr="00657C34" w:rsidRDefault="00556915" w:rsidP="00A96546">
      <w:pPr>
        <w:jc w:val="both"/>
        <w:rPr>
          <w:sz w:val="20"/>
          <w:szCs w:val="20"/>
        </w:rPr>
      </w:pPr>
    </w:p>
    <w:p w:rsidR="00556915" w:rsidRPr="00657C34" w:rsidRDefault="00556915" w:rsidP="00A96546">
      <w:pPr>
        <w:jc w:val="both"/>
        <w:rPr>
          <w:sz w:val="20"/>
          <w:szCs w:val="20"/>
        </w:rPr>
      </w:pPr>
    </w:p>
    <w:p w:rsidR="00880287" w:rsidRPr="00657C34" w:rsidRDefault="00880287" w:rsidP="00A96546">
      <w:pPr>
        <w:jc w:val="both"/>
        <w:rPr>
          <w:sz w:val="20"/>
          <w:szCs w:val="20"/>
        </w:rPr>
      </w:pPr>
    </w:p>
    <w:p w:rsidR="00880287" w:rsidRPr="00657C34" w:rsidRDefault="00880287" w:rsidP="00A96546">
      <w:pPr>
        <w:jc w:val="both"/>
        <w:rPr>
          <w:sz w:val="20"/>
          <w:szCs w:val="20"/>
        </w:rPr>
      </w:pPr>
    </w:p>
    <w:p w:rsidR="00880287" w:rsidRPr="00657C34" w:rsidRDefault="00880287" w:rsidP="00A96546">
      <w:pPr>
        <w:jc w:val="both"/>
        <w:rPr>
          <w:sz w:val="20"/>
          <w:szCs w:val="20"/>
        </w:rPr>
      </w:pPr>
    </w:p>
    <w:p w:rsidR="00880287" w:rsidRPr="00657C34" w:rsidRDefault="00880287" w:rsidP="00A96546">
      <w:pPr>
        <w:jc w:val="both"/>
        <w:rPr>
          <w:sz w:val="20"/>
          <w:szCs w:val="20"/>
        </w:rPr>
      </w:pPr>
    </w:p>
    <w:p w:rsidR="007B1598" w:rsidRPr="00657C34" w:rsidRDefault="007B1598" w:rsidP="00A96546">
      <w:pPr>
        <w:jc w:val="both"/>
        <w:rPr>
          <w:sz w:val="20"/>
          <w:szCs w:val="20"/>
        </w:rPr>
      </w:pPr>
    </w:p>
    <w:p w:rsidR="007B1598" w:rsidRPr="00657C34" w:rsidRDefault="007B1598" w:rsidP="00A96546">
      <w:pPr>
        <w:jc w:val="both"/>
        <w:rPr>
          <w:sz w:val="20"/>
          <w:szCs w:val="20"/>
        </w:rPr>
      </w:pPr>
    </w:p>
    <w:p w:rsidR="007B1598" w:rsidRPr="00657C34" w:rsidRDefault="007B1598" w:rsidP="00A96546">
      <w:pPr>
        <w:jc w:val="both"/>
        <w:rPr>
          <w:sz w:val="20"/>
          <w:szCs w:val="20"/>
        </w:rPr>
      </w:pPr>
    </w:p>
    <w:tbl>
      <w:tblPr>
        <w:tblpPr w:leftFromText="180" w:rightFromText="180" w:vertAnchor="page" w:horzAnchor="margin" w:tblpY="1141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993"/>
        <w:gridCol w:w="712"/>
        <w:gridCol w:w="1418"/>
        <w:gridCol w:w="3402"/>
      </w:tblGrid>
      <w:tr w:rsidR="000425C3" w:rsidRPr="00657C34" w:rsidTr="00657C34">
        <w:trPr>
          <w:trHeight w:val="1550"/>
        </w:trPr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Тема урока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pStyle w:val="1"/>
              <w:ind w:left="-105" w:right="-99" w:firstLine="105"/>
              <w:rPr>
                <w:b w:val="0"/>
                <w:szCs w:val="20"/>
              </w:rPr>
            </w:pPr>
            <w:r w:rsidRPr="00657C34">
              <w:rPr>
                <w:b w:val="0"/>
                <w:szCs w:val="20"/>
              </w:rPr>
              <w:t>Кол-во</w:t>
            </w:r>
          </w:p>
          <w:p w:rsidR="000425C3" w:rsidRPr="00657C34" w:rsidRDefault="000425C3" w:rsidP="000425C3">
            <w:pPr>
              <w:pStyle w:val="1"/>
              <w:ind w:left="-105" w:right="-99" w:firstLine="105"/>
              <w:rPr>
                <w:b w:val="0"/>
                <w:szCs w:val="20"/>
              </w:rPr>
            </w:pPr>
            <w:r w:rsidRPr="00657C34">
              <w:rPr>
                <w:b w:val="0"/>
                <w:szCs w:val="20"/>
              </w:rPr>
              <w:t>часов</w:t>
            </w:r>
          </w:p>
        </w:tc>
        <w:tc>
          <w:tcPr>
            <w:tcW w:w="1418" w:type="dxa"/>
            <w:vAlign w:val="center"/>
          </w:tcPr>
          <w:p w:rsidR="000425C3" w:rsidRPr="00657C34" w:rsidRDefault="000425C3" w:rsidP="000425C3">
            <w:pPr>
              <w:pStyle w:val="1"/>
              <w:rPr>
                <w:b w:val="0"/>
                <w:szCs w:val="20"/>
              </w:rPr>
            </w:pPr>
            <w:r w:rsidRPr="00657C34">
              <w:rPr>
                <w:b w:val="0"/>
                <w:szCs w:val="20"/>
              </w:rPr>
              <w:t>Дата</w:t>
            </w: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pStyle w:val="1"/>
              <w:rPr>
                <w:b w:val="0"/>
                <w:szCs w:val="20"/>
              </w:rPr>
            </w:pPr>
            <w:r w:rsidRPr="00657C34">
              <w:rPr>
                <w:b w:val="0"/>
                <w:szCs w:val="20"/>
              </w:rPr>
              <w:t xml:space="preserve">Промежуточный </w:t>
            </w:r>
          </w:p>
          <w:p w:rsidR="000425C3" w:rsidRPr="00657C34" w:rsidRDefault="000425C3" w:rsidP="000425C3">
            <w:pPr>
              <w:pStyle w:val="1"/>
              <w:rPr>
                <w:b w:val="0"/>
                <w:szCs w:val="20"/>
              </w:rPr>
            </w:pPr>
            <w:r w:rsidRPr="00657C34">
              <w:rPr>
                <w:b w:val="0"/>
                <w:szCs w:val="20"/>
              </w:rPr>
              <w:t>и итоговый контроль</w:t>
            </w:r>
          </w:p>
        </w:tc>
      </w:tr>
      <w:tr w:rsidR="00C0559F" w:rsidRPr="00657C34" w:rsidTr="000425C3">
        <w:trPr>
          <w:trHeight w:val="320"/>
        </w:trPr>
        <w:tc>
          <w:tcPr>
            <w:tcW w:w="10173" w:type="dxa"/>
            <w:gridSpan w:val="5"/>
            <w:vAlign w:val="center"/>
          </w:tcPr>
          <w:p w:rsidR="00C0559F" w:rsidRPr="00657C34" w:rsidRDefault="00C0559F" w:rsidP="000425C3">
            <w:pPr>
              <w:rPr>
                <w:b/>
                <w:sz w:val="20"/>
                <w:szCs w:val="20"/>
              </w:rPr>
            </w:pPr>
            <w:r w:rsidRPr="00657C34">
              <w:rPr>
                <w:b/>
                <w:sz w:val="20"/>
                <w:szCs w:val="20"/>
              </w:rPr>
              <w:t>Тема 1.  Изомерия и номенклатура органических веществ (3 ч.)</w:t>
            </w:r>
          </w:p>
          <w:p w:rsidR="00C0559F" w:rsidRPr="00657C34" w:rsidRDefault="00C0559F" w:rsidP="000425C3">
            <w:pPr>
              <w:rPr>
                <w:b/>
                <w:sz w:val="20"/>
                <w:szCs w:val="20"/>
              </w:rPr>
            </w:pP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Номенклатура органических веществ. Правила номенклатуры.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Индивидуальный и фронтальный опрос</w:t>
            </w: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2.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Виды изомерии: структурная и пространственная.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Индивидуальный и фронтальный опрос</w:t>
            </w: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3.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Составление структурных формул изомеров органических веществ, номенклатура.</w:t>
            </w:r>
          </w:p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ч.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Самостоятельная работа</w:t>
            </w: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4.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Качественные реакции науглеводороды.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ч.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Индивидуальный и фронтальный опрос</w:t>
            </w: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5.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Качественные реакции на функциональные производные углеводородов.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ч.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Индивидуальный и фронтальный опрос</w:t>
            </w:r>
          </w:p>
        </w:tc>
      </w:tr>
      <w:tr w:rsidR="000425C3" w:rsidRPr="00657C34" w:rsidTr="000425C3">
        <w:trPr>
          <w:trHeight w:val="1181"/>
        </w:trPr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6.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 на определение веществ по качественным реакциям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ч.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C0559F" w:rsidRPr="00657C34" w:rsidTr="000425C3">
        <w:trPr>
          <w:trHeight w:val="70"/>
        </w:trPr>
        <w:tc>
          <w:tcPr>
            <w:tcW w:w="10173" w:type="dxa"/>
            <w:gridSpan w:val="5"/>
            <w:vAlign w:val="center"/>
          </w:tcPr>
          <w:p w:rsidR="00C0559F" w:rsidRPr="00657C34" w:rsidRDefault="00C0559F" w:rsidP="000425C3">
            <w:pPr>
              <w:rPr>
                <w:b/>
                <w:sz w:val="20"/>
                <w:szCs w:val="20"/>
              </w:rPr>
            </w:pPr>
          </w:p>
          <w:p w:rsidR="00C0559F" w:rsidRPr="00657C34" w:rsidRDefault="00C0559F" w:rsidP="000425C3">
            <w:pPr>
              <w:rPr>
                <w:b/>
                <w:sz w:val="20"/>
                <w:szCs w:val="20"/>
              </w:rPr>
            </w:pPr>
            <w:r w:rsidRPr="00657C34">
              <w:rPr>
                <w:b/>
                <w:sz w:val="20"/>
                <w:szCs w:val="20"/>
              </w:rPr>
              <w:t>Тема 3.  Задачи на вывод химических формул (5 ч.)</w:t>
            </w:r>
          </w:p>
          <w:p w:rsidR="00C0559F" w:rsidRPr="00657C34" w:rsidRDefault="00C0559F" w:rsidP="000425C3">
            <w:pPr>
              <w:rPr>
                <w:sz w:val="20"/>
                <w:szCs w:val="20"/>
              </w:rPr>
            </w:pPr>
          </w:p>
        </w:tc>
      </w:tr>
      <w:tr w:rsidR="000425C3" w:rsidRPr="00657C34" w:rsidTr="000425C3">
        <w:trPr>
          <w:trHeight w:val="120"/>
        </w:trPr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7.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Алгоритм решения задач на вывод химических формул органических веществ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ч.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rPr>
          <w:trHeight w:val="135"/>
        </w:trPr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8.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 на вывод химических формул органических веществ</w:t>
            </w:r>
          </w:p>
        </w:tc>
        <w:tc>
          <w:tcPr>
            <w:tcW w:w="712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ч.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rPr>
          <w:trHeight w:val="120"/>
        </w:trPr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9.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 xml:space="preserve">Расчёты на выведение формулы вещества по абсолютной и относительной плотности паров, по продуктам его сгорания. </w:t>
            </w:r>
          </w:p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ч.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rPr>
          <w:trHeight w:val="135"/>
        </w:trPr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10.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 на нахождение массовой доли элемента в веществе</w:t>
            </w:r>
          </w:p>
        </w:tc>
        <w:tc>
          <w:tcPr>
            <w:tcW w:w="712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ч.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rPr>
          <w:trHeight w:val="135"/>
        </w:trPr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11.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 на определение химического элемента на основа</w:t>
            </w:r>
            <w:r w:rsidRPr="00657C34">
              <w:rPr>
                <w:sz w:val="20"/>
                <w:szCs w:val="20"/>
              </w:rPr>
              <w:softHyphen/>
              <w:t>нии его массовой доли в веществе</w:t>
            </w:r>
          </w:p>
        </w:tc>
        <w:tc>
          <w:tcPr>
            <w:tcW w:w="712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ч.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C0559F" w:rsidRPr="00657C34" w:rsidTr="000425C3">
        <w:tc>
          <w:tcPr>
            <w:tcW w:w="10173" w:type="dxa"/>
            <w:gridSpan w:val="5"/>
            <w:vAlign w:val="center"/>
          </w:tcPr>
          <w:p w:rsidR="00C0559F" w:rsidRPr="00657C34" w:rsidRDefault="00C0559F" w:rsidP="000425C3">
            <w:pPr>
              <w:ind w:firstLine="6"/>
              <w:rPr>
                <w:b/>
                <w:sz w:val="20"/>
                <w:szCs w:val="20"/>
              </w:rPr>
            </w:pPr>
            <w:r w:rsidRPr="00657C34">
              <w:rPr>
                <w:b/>
                <w:sz w:val="20"/>
                <w:szCs w:val="20"/>
              </w:rPr>
              <w:t>Тема 4. Задачи на смеси органических веществ (2 ч)</w:t>
            </w:r>
          </w:p>
          <w:p w:rsidR="00C0559F" w:rsidRPr="00657C34" w:rsidRDefault="00C0559F" w:rsidP="000425C3">
            <w:pPr>
              <w:rPr>
                <w:sz w:val="20"/>
                <w:szCs w:val="20"/>
              </w:rPr>
            </w:pP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12.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Основные законы химии и химические формулы, применяемые при решении задач.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Индивидуальный и фронтальный опрос</w:t>
            </w: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13.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 на смеси органических веществ.</w:t>
            </w:r>
          </w:p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ч.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C0559F" w:rsidRPr="00657C34" w:rsidTr="000425C3">
        <w:tc>
          <w:tcPr>
            <w:tcW w:w="10173" w:type="dxa"/>
            <w:gridSpan w:val="5"/>
            <w:vAlign w:val="center"/>
          </w:tcPr>
          <w:p w:rsidR="00C0559F" w:rsidRPr="00657C34" w:rsidRDefault="00C0559F" w:rsidP="000425C3">
            <w:pPr>
              <w:ind w:firstLine="6"/>
              <w:jc w:val="both"/>
              <w:rPr>
                <w:b/>
                <w:sz w:val="20"/>
                <w:szCs w:val="20"/>
              </w:rPr>
            </w:pPr>
            <w:r w:rsidRPr="00657C34">
              <w:rPr>
                <w:b/>
                <w:sz w:val="20"/>
                <w:szCs w:val="20"/>
              </w:rPr>
              <w:t>Тема 5. Вычисления по уравнениям химических реакций с участием органических веществ (10 ч)</w:t>
            </w: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14.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Расчет количества вещества, массы, объема продукта реакции, если исходное вещество дано с примесями.</w:t>
            </w:r>
          </w:p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15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Задачи на «избыток – недостаток» с участием  углеводородов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16.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Задачи на избыток – недостаток с использованием кислородосодержащих органических соединений.</w:t>
            </w:r>
          </w:p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17.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Расчеты массовой доли выхода продукта реакции с участием предельных  углеводородов.</w:t>
            </w:r>
          </w:p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lastRenderedPageBreak/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lastRenderedPageBreak/>
              <w:t>18.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Расчеты массовой доли выхода продукта реакции с участием непредельных углеводородов.</w:t>
            </w:r>
          </w:p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19.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Расчеты массовой доли выхода продукта реакции с участием кислородосодержащих соединений.</w:t>
            </w:r>
          </w:p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rPr>
          <w:trHeight w:val="1035"/>
        </w:trPr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20.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Вычисление массовой (объемной) доли выхода продукта реакции от теоретически возможного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rPr>
          <w:trHeight w:val="105"/>
        </w:trPr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21.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Вычисление массовой (объемной) доли выхода продукта реакции от теоретически возможного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rPr>
          <w:trHeight w:val="1035"/>
        </w:trPr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  <w:lang w:val="en-US"/>
              </w:rPr>
              <w:t>2</w:t>
            </w:r>
            <w:r w:rsidRPr="00657C34">
              <w:rPr>
                <w:sz w:val="20"/>
                <w:szCs w:val="20"/>
              </w:rPr>
              <w:t>2.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Урок-практикум по решению качественных задач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и составление задач</w:t>
            </w:r>
          </w:p>
        </w:tc>
      </w:tr>
      <w:tr w:rsidR="000425C3" w:rsidRPr="00657C34" w:rsidTr="000425C3">
        <w:trPr>
          <w:trHeight w:val="120"/>
        </w:trPr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23.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Урок-зачёт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Урок-зачёт</w:t>
            </w:r>
          </w:p>
        </w:tc>
      </w:tr>
      <w:tr w:rsidR="00C0559F" w:rsidRPr="00657C34" w:rsidTr="000425C3">
        <w:tc>
          <w:tcPr>
            <w:tcW w:w="10173" w:type="dxa"/>
            <w:gridSpan w:val="5"/>
            <w:vAlign w:val="center"/>
          </w:tcPr>
          <w:p w:rsidR="00C0559F" w:rsidRPr="00657C34" w:rsidRDefault="00C0559F" w:rsidP="000425C3">
            <w:pPr>
              <w:jc w:val="both"/>
              <w:rPr>
                <w:b/>
                <w:sz w:val="20"/>
                <w:szCs w:val="20"/>
              </w:rPr>
            </w:pPr>
            <w:r w:rsidRPr="00657C34">
              <w:rPr>
                <w:b/>
                <w:sz w:val="20"/>
                <w:szCs w:val="20"/>
              </w:rPr>
              <w:t>Тема 6. Определение количественных отношений газов (2 ч)</w:t>
            </w: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24.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Газовые законы. Расчёты с использованием газовых законов, относительной плотности смеси газов.</w:t>
            </w:r>
          </w:p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25.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Расчёты с использованием газовых законов, объёмной и мольной доли веществ в смеси.</w:t>
            </w:r>
          </w:p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C0559F" w:rsidRPr="00657C34" w:rsidTr="000425C3">
        <w:trPr>
          <w:trHeight w:val="762"/>
        </w:trPr>
        <w:tc>
          <w:tcPr>
            <w:tcW w:w="10173" w:type="dxa"/>
            <w:gridSpan w:val="5"/>
            <w:vAlign w:val="center"/>
          </w:tcPr>
          <w:p w:rsidR="00C0559F" w:rsidRPr="00657C34" w:rsidRDefault="00C0559F" w:rsidP="000425C3">
            <w:pPr>
              <w:jc w:val="both"/>
              <w:rPr>
                <w:b/>
                <w:sz w:val="20"/>
                <w:szCs w:val="20"/>
              </w:rPr>
            </w:pPr>
            <w:r w:rsidRPr="00657C34">
              <w:rPr>
                <w:b/>
                <w:sz w:val="20"/>
                <w:szCs w:val="20"/>
              </w:rPr>
              <w:t>Тема 7. Генетическая связь между классами органических веществ  (5 ч.)</w:t>
            </w: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26.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Составление и решение цепочек превращений между различными классами органических веществ.</w:t>
            </w:r>
          </w:p>
          <w:p w:rsidR="000425C3" w:rsidRPr="00657C34" w:rsidRDefault="000425C3" w:rsidP="000425C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rPr>
          <w:trHeight w:val="1424"/>
        </w:trPr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27.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Составление и решение цепочек превращений между различными классами органических  веществ.</w:t>
            </w:r>
          </w:p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rPr>
          <w:trHeight w:val="765"/>
        </w:trPr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28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Составление и решение цепочек превращений между различными классами органических  веществ.</w:t>
            </w:r>
          </w:p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rPr>
          <w:trHeight w:val="80"/>
        </w:trPr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29.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Получение органического соединения путём одной или нескольких химических реакций.</w:t>
            </w:r>
            <w:r w:rsidRPr="00657C34">
              <w:rPr>
                <w:sz w:val="20"/>
                <w:szCs w:val="20"/>
              </w:rPr>
              <w:tab/>
            </w:r>
          </w:p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ч.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rPr>
          <w:trHeight w:val="135"/>
        </w:trPr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30.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Составление и решение цепочек превращений органических  веществ.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ч.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C0559F" w:rsidRPr="00657C34" w:rsidTr="000425C3">
        <w:tc>
          <w:tcPr>
            <w:tcW w:w="10173" w:type="dxa"/>
            <w:gridSpan w:val="5"/>
            <w:vAlign w:val="center"/>
          </w:tcPr>
          <w:p w:rsidR="00C0559F" w:rsidRPr="00657C34" w:rsidRDefault="00C0559F" w:rsidP="000425C3">
            <w:pPr>
              <w:jc w:val="both"/>
              <w:rPr>
                <w:b/>
                <w:sz w:val="20"/>
                <w:szCs w:val="20"/>
              </w:rPr>
            </w:pPr>
            <w:r w:rsidRPr="00657C34">
              <w:rPr>
                <w:b/>
                <w:sz w:val="20"/>
                <w:szCs w:val="20"/>
              </w:rPr>
              <w:t>Тема 8. Химия и жизнь (решение задач из повседневной жизни) (4 ч)</w:t>
            </w:r>
          </w:p>
          <w:p w:rsidR="00C0559F" w:rsidRPr="00657C34" w:rsidRDefault="00C0559F" w:rsidP="000425C3">
            <w:pPr>
              <w:rPr>
                <w:sz w:val="20"/>
                <w:szCs w:val="20"/>
              </w:rPr>
            </w:pP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31.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Задачи на составление растворов с различными концентрациями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32.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 xml:space="preserve">Расчёт количества необходимых удобрений для внесения в почву. 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Решение задач</w:t>
            </w: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33.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Зачет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Урок-зачёт</w:t>
            </w:r>
          </w:p>
        </w:tc>
      </w:tr>
      <w:tr w:rsidR="000425C3" w:rsidRPr="00657C34" w:rsidTr="000425C3">
        <w:tc>
          <w:tcPr>
            <w:tcW w:w="648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34-35.</w:t>
            </w:r>
          </w:p>
        </w:tc>
        <w:tc>
          <w:tcPr>
            <w:tcW w:w="3993" w:type="dxa"/>
            <w:vAlign w:val="center"/>
          </w:tcPr>
          <w:p w:rsidR="000425C3" w:rsidRPr="00657C34" w:rsidRDefault="000425C3" w:rsidP="000425C3">
            <w:pPr>
              <w:jc w:val="both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Обобщающее повторение</w:t>
            </w:r>
          </w:p>
        </w:tc>
        <w:tc>
          <w:tcPr>
            <w:tcW w:w="712" w:type="dxa"/>
            <w:vAlign w:val="center"/>
          </w:tcPr>
          <w:p w:rsidR="000425C3" w:rsidRPr="00657C34" w:rsidRDefault="000425C3" w:rsidP="000425C3">
            <w:pPr>
              <w:jc w:val="center"/>
              <w:rPr>
                <w:sz w:val="20"/>
                <w:szCs w:val="20"/>
              </w:rPr>
            </w:pPr>
            <w:r w:rsidRPr="00657C34">
              <w:rPr>
                <w:sz w:val="20"/>
                <w:szCs w:val="20"/>
              </w:rPr>
              <w:t>1 ч</w:t>
            </w:r>
          </w:p>
        </w:tc>
        <w:tc>
          <w:tcPr>
            <w:tcW w:w="1418" w:type="dxa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425C3" w:rsidRPr="00657C34" w:rsidRDefault="000425C3" w:rsidP="000425C3">
            <w:pPr>
              <w:rPr>
                <w:sz w:val="20"/>
                <w:szCs w:val="20"/>
              </w:rPr>
            </w:pPr>
          </w:p>
        </w:tc>
      </w:tr>
    </w:tbl>
    <w:p w:rsidR="007B1598" w:rsidRPr="00657C34" w:rsidRDefault="007B1598" w:rsidP="00A96546">
      <w:pPr>
        <w:jc w:val="both"/>
        <w:rPr>
          <w:sz w:val="20"/>
          <w:szCs w:val="20"/>
        </w:rPr>
      </w:pPr>
    </w:p>
    <w:p w:rsidR="00880287" w:rsidRPr="00657C34" w:rsidRDefault="00D27A1E" w:rsidP="00D27A1E">
      <w:pPr>
        <w:jc w:val="center"/>
        <w:rPr>
          <w:b/>
          <w:sz w:val="20"/>
          <w:szCs w:val="20"/>
        </w:rPr>
      </w:pPr>
      <w:r w:rsidRPr="00657C34">
        <w:rPr>
          <w:b/>
          <w:sz w:val="20"/>
          <w:szCs w:val="20"/>
        </w:rPr>
        <w:lastRenderedPageBreak/>
        <w:t>Литература</w:t>
      </w:r>
    </w:p>
    <w:p w:rsidR="00D27A1E" w:rsidRPr="00657C34" w:rsidRDefault="00D27A1E" w:rsidP="00D27A1E">
      <w:pPr>
        <w:pStyle w:val="Style2"/>
        <w:widowControl/>
        <w:numPr>
          <w:ilvl w:val="0"/>
          <w:numId w:val="12"/>
        </w:numPr>
        <w:spacing w:before="29" w:line="240" w:lineRule="auto"/>
        <w:rPr>
          <w:rStyle w:val="FontStyle12"/>
          <w:sz w:val="20"/>
          <w:szCs w:val="20"/>
        </w:rPr>
      </w:pPr>
      <w:r w:rsidRPr="00657C34">
        <w:rPr>
          <w:rStyle w:val="FontStyle12"/>
          <w:sz w:val="20"/>
          <w:szCs w:val="20"/>
        </w:rPr>
        <w:t>Габриелян О.С. Настольная книга учителя химии 10 кл. / О.С. Габриелян,  И.Г. Остроумов. М: Блик и К, -  2001.</w:t>
      </w:r>
    </w:p>
    <w:p w:rsidR="00D27A1E" w:rsidRPr="00657C34" w:rsidRDefault="00D27A1E" w:rsidP="00D27A1E">
      <w:pPr>
        <w:pStyle w:val="Style2"/>
        <w:widowControl/>
        <w:numPr>
          <w:ilvl w:val="0"/>
          <w:numId w:val="12"/>
        </w:numPr>
        <w:spacing w:before="29" w:line="240" w:lineRule="auto"/>
        <w:rPr>
          <w:rStyle w:val="FontStyle12"/>
          <w:sz w:val="20"/>
          <w:szCs w:val="20"/>
        </w:rPr>
      </w:pPr>
      <w:r w:rsidRPr="00657C34">
        <w:rPr>
          <w:rStyle w:val="FontStyle12"/>
          <w:sz w:val="20"/>
          <w:szCs w:val="20"/>
        </w:rPr>
        <w:t xml:space="preserve">Гаврилова Л.И. Органическая химия 10 кл./ Л.И. Гаврилова. Саратов: Лицей, - 1999. </w:t>
      </w:r>
    </w:p>
    <w:p w:rsidR="00D27A1E" w:rsidRPr="00657C34" w:rsidRDefault="00D27A1E" w:rsidP="00D27A1E">
      <w:pPr>
        <w:pStyle w:val="Style2"/>
        <w:widowControl/>
        <w:numPr>
          <w:ilvl w:val="0"/>
          <w:numId w:val="12"/>
        </w:numPr>
        <w:spacing w:before="29" w:line="240" w:lineRule="auto"/>
        <w:rPr>
          <w:rStyle w:val="FontStyle12"/>
          <w:sz w:val="20"/>
          <w:szCs w:val="20"/>
        </w:rPr>
      </w:pPr>
      <w:r w:rsidRPr="00657C34">
        <w:rPr>
          <w:rStyle w:val="FontStyle12"/>
          <w:sz w:val="20"/>
          <w:szCs w:val="20"/>
        </w:rPr>
        <w:t>Новошинский Н.Н. Типы химических задач и способы их решения / Н.Н. Новошинский. М: Оникс 21 век, -  2005.</w:t>
      </w:r>
    </w:p>
    <w:p w:rsidR="00D27A1E" w:rsidRDefault="00D27A1E" w:rsidP="00D27A1E">
      <w:pPr>
        <w:pStyle w:val="Style2"/>
        <w:widowControl/>
        <w:numPr>
          <w:ilvl w:val="0"/>
          <w:numId w:val="12"/>
        </w:numPr>
        <w:spacing w:before="29" w:line="240" w:lineRule="auto"/>
        <w:rPr>
          <w:rStyle w:val="FontStyle12"/>
          <w:sz w:val="28"/>
          <w:szCs w:val="28"/>
        </w:rPr>
      </w:pPr>
      <w:r w:rsidRPr="00657C34">
        <w:rPr>
          <w:rStyle w:val="FontStyle12"/>
          <w:sz w:val="20"/>
          <w:szCs w:val="20"/>
        </w:rPr>
        <w:t>Программа по химии для 8-11 классов общеобразовательных учреждений. – М.: ООО «ТИД «Русское слово - РС</w:t>
      </w:r>
      <w:r w:rsidRPr="001D373E">
        <w:rPr>
          <w:rStyle w:val="FontStyle12"/>
          <w:sz w:val="28"/>
          <w:szCs w:val="28"/>
        </w:rPr>
        <w:t xml:space="preserve">», </w:t>
      </w:r>
      <w:r>
        <w:rPr>
          <w:rStyle w:val="FontStyle12"/>
          <w:sz w:val="28"/>
          <w:szCs w:val="28"/>
        </w:rPr>
        <w:t xml:space="preserve">- </w:t>
      </w:r>
      <w:r w:rsidRPr="001D373E">
        <w:rPr>
          <w:rStyle w:val="FontStyle12"/>
          <w:sz w:val="28"/>
          <w:szCs w:val="28"/>
        </w:rPr>
        <w:t>2008.</w:t>
      </w:r>
    </w:p>
    <w:sectPr w:rsidR="00D27A1E" w:rsidSect="00A96546">
      <w:footerReference w:type="even" r:id="rId9"/>
      <w:footerReference w:type="default" r:id="rId10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2640" w:rsidRDefault="00532640">
      <w:r>
        <w:separator/>
      </w:r>
    </w:p>
  </w:endnote>
  <w:endnote w:type="continuationSeparator" w:id="1">
    <w:p w:rsidR="00532640" w:rsidRDefault="005326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6F4" w:rsidRDefault="00CF61A0" w:rsidP="00F219F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706F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706F4" w:rsidRDefault="00E706F4" w:rsidP="00A9654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6F4" w:rsidRDefault="00CF61A0" w:rsidP="00F219F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706F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00CDD">
      <w:rPr>
        <w:rStyle w:val="a4"/>
        <w:noProof/>
      </w:rPr>
      <w:t>2</w:t>
    </w:r>
    <w:r>
      <w:rPr>
        <w:rStyle w:val="a4"/>
      </w:rPr>
      <w:fldChar w:fldCharType="end"/>
    </w:r>
  </w:p>
  <w:p w:rsidR="00E706F4" w:rsidRDefault="00E706F4" w:rsidP="00A96546">
    <w:pPr>
      <w:pStyle w:val="a3"/>
      <w:ind w:right="360"/>
      <w:rPr>
        <w:lang w:val="en-US"/>
      </w:rPr>
    </w:pPr>
  </w:p>
  <w:p w:rsidR="00E706F4" w:rsidRPr="00556915" w:rsidRDefault="00E706F4" w:rsidP="00A96546">
    <w:pPr>
      <w:pStyle w:val="a3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2640" w:rsidRDefault="00532640">
      <w:r>
        <w:separator/>
      </w:r>
    </w:p>
  </w:footnote>
  <w:footnote w:type="continuationSeparator" w:id="1">
    <w:p w:rsidR="00532640" w:rsidRDefault="005326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/>
      </w:rPr>
    </w:lvl>
  </w:abstractNum>
  <w:abstractNum w:abstractNumId="1">
    <w:nsid w:val="00AD2A63"/>
    <w:multiLevelType w:val="hybridMultilevel"/>
    <w:tmpl w:val="C4765D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C31DD0"/>
    <w:multiLevelType w:val="hybridMultilevel"/>
    <w:tmpl w:val="2D4638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6B024E"/>
    <w:multiLevelType w:val="hybridMultilevel"/>
    <w:tmpl w:val="9E5EF628"/>
    <w:lvl w:ilvl="0" w:tplc="209C4950">
      <w:start w:val="1"/>
      <w:numFmt w:val="decimal"/>
      <w:lvlText w:val="%1."/>
      <w:lvlJc w:val="left"/>
      <w:pPr>
        <w:ind w:left="163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52" w:hanging="360"/>
      </w:pPr>
    </w:lvl>
    <w:lvl w:ilvl="2" w:tplc="0419001B" w:tentative="1">
      <w:start w:val="1"/>
      <w:numFmt w:val="lowerRoman"/>
      <w:lvlText w:val="%3."/>
      <w:lvlJc w:val="right"/>
      <w:pPr>
        <w:ind w:left="3072" w:hanging="180"/>
      </w:pPr>
    </w:lvl>
    <w:lvl w:ilvl="3" w:tplc="0419000F" w:tentative="1">
      <w:start w:val="1"/>
      <w:numFmt w:val="decimal"/>
      <w:lvlText w:val="%4."/>
      <w:lvlJc w:val="left"/>
      <w:pPr>
        <w:ind w:left="3792" w:hanging="360"/>
      </w:pPr>
    </w:lvl>
    <w:lvl w:ilvl="4" w:tplc="04190019" w:tentative="1">
      <w:start w:val="1"/>
      <w:numFmt w:val="lowerLetter"/>
      <w:lvlText w:val="%5."/>
      <w:lvlJc w:val="left"/>
      <w:pPr>
        <w:ind w:left="4512" w:hanging="360"/>
      </w:pPr>
    </w:lvl>
    <w:lvl w:ilvl="5" w:tplc="0419001B" w:tentative="1">
      <w:start w:val="1"/>
      <w:numFmt w:val="lowerRoman"/>
      <w:lvlText w:val="%6."/>
      <w:lvlJc w:val="right"/>
      <w:pPr>
        <w:ind w:left="5232" w:hanging="180"/>
      </w:pPr>
    </w:lvl>
    <w:lvl w:ilvl="6" w:tplc="0419000F" w:tentative="1">
      <w:start w:val="1"/>
      <w:numFmt w:val="decimal"/>
      <w:lvlText w:val="%7."/>
      <w:lvlJc w:val="left"/>
      <w:pPr>
        <w:ind w:left="5952" w:hanging="360"/>
      </w:pPr>
    </w:lvl>
    <w:lvl w:ilvl="7" w:tplc="04190019" w:tentative="1">
      <w:start w:val="1"/>
      <w:numFmt w:val="lowerLetter"/>
      <w:lvlText w:val="%8."/>
      <w:lvlJc w:val="left"/>
      <w:pPr>
        <w:ind w:left="6672" w:hanging="360"/>
      </w:pPr>
    </w:lvl>
    <w:lvl w:ilvl="8" w:tplc="041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4">
    <w:nsid w:val="2F4E1224"/>
    <w:multiLevelType w:val="hybridMultilevel"/>
    <w:tmpl w:val="E98C2C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F612658"/>
    <w:multiLevelType w:val="hybridMultilevel"/>
    <w:tmpl w:val="5B949A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62C5384"/>
    <w:multiLevelType w:val="hybridMultilevel"/>
    <w:tmpl w:val="031236F6"/>
    <w:lvl w:ilvl="0" w:tplc="F048B0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7D32475"/>
    <w:multiLevelType w:val="hybridMultilevel"/>
    <w:tmpl w:val="6360BD4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47E1573E"/>
    <w:multiLevelType w:val="hybridMultilevel"/>
    <w:tmpl w:val="1CBCBD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C8F13BD"/>
    <w:multiLevelType w:val="hybridMultilevel"/>
    <w:tmpl w:val="F4FE44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705791"/>
    <w:multiLevelType w:val="hybridMultilevel"/>
    <w:tmpl w:val="00FE6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952D78"/>
    <w:multiLevelType w:val="hybridMultilevel"/>
    <w:tmpl w:val="77A433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8"/>
  </w:num>
  <w:num w:numId="6">
    <w:abstractNumId w:val="4"/>
  </w:num>
  <w:num w:numId="7">
    <w:abstractNumId w:val="1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6546"/>
    <w:rsid w:val="0001373D"/>
    <w:rsid w:val="000425C3"/>
    <w:rsid w:val="00046D44"/>
    <w:rsid w:val="000A4C8D"/>
    <w:rsid w:val="00140D02"/>
    <w:rsid w:val="001C0E11"/>
    <w:rsid w:val="00291A29"/>
    <w:rsid w:val="00321C67"/>
    <w:rsid w:val="0033298D"/>
    <w:rsid w:val="003C6E16"/>
    <w:rsid w:val="00430CDC"/>
    <w:rsid w:val="00495E52"/>
    <w:rsid w:val="00522BCE"/>
    <w:rsid w:val="00532640"/>
    <w:rsid w:val="00556915"/>
    <w:rsid w:val="00580877"/>
    <w:rsid w:val="0065074D"/>
    <w:rsid w:val="00657C34"/>
    <w:rsid w:val="006A24F1"/>
    <w:rsid w:val="006B1E72"/>
    <w:rsid w:val="006E42F7"/>
    <w:rsid w:val="00702583"/>
    <w:rsid w:val="007B1598"/>
    <w:rsid w:val="00867211"/>
    <w:rsid w:val="00880287"/>
    <w:rsid w:val="00893984"/>
    <w:rsid w:val="00921C5C"/>
    <w:rsid w:val="00923418"/>
    <w:rsid w:val="009931F5"/>
    <w:rsid w:val="00A20881"/>
    <w:rsid w:val="00A67651"/>
    <w:rsid w:val="00A96546"/>
    <w:rsid w:val="00AD4295"/>
    <w:rsid w:val="00AD53F7"/>
    <w:rsid w:val="00AD65C2"/>
    <w:rsid w:val="00BD0C31"/>
    <w:rsid w:val="00C00CDD"/>
    <w:rsid w:val="00C0559F"/>
    <w:rsid w:val="00C31DDC"/>
    <w:rsid w:val="00C61759"/>
    <w:rsid w:val="00C63563"/>
    <w:rsid w:val="00CF61A0"/>
    <w:rsid w:val="00D27A1E"/>
    <w:rsid w:val="00E46066"/>
    <w:rsid w:val="00E706F4"/>
    <w:rsid w:val="00ED1EFB"/>
    <w:rsid w:val="00F219F8"/>
    <w:rsid w:val="00F9300D"/>
    <w:rsid w:val="00FE3252"/>
    <w:rsid w:val="00FF1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654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96546"/>
    <w:pPr>
      <w:keepNext/>
      <w:suppressAutoHyphens w:val="0"/>
      <w:jc w:val="center"/>
      <w:outlineLvl w:val="0"/>
    </w:pPr>
    <w:rPr>
      <w:b/>
      <w:sz w:val="2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546"/>
    <w:rPr>
      <w:b/>
      <w:szCs w:val="28"/>
      <w:lang w:val="ru-RU" w:eastAsia="ru-RU" w:bidi="ar-SA"/>
    </w:rPr>
  </w:style>
  <w:style w:type="paragraph" w:styleId="a3">
    <w:name w:val="footer"/>
    <w:basedOn w:val="a"/>
    <w:rsid w:val="00A9654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96546"/>
  </w:style>
  <w:style w:type="paragraph" w:styleId="a5">
    <w:name w:val="header"/>
    <w:basedOn w:val="a"/>
    <w:rsid w:val="003C6E16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rsid w:val="00C31DD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31DDC"/>
    <w:rPr>
      <w:rFonts w:ascii="Tahoma" w:hAnsi="Tahoma" w:cs="Tahoma"/>
      <w:sz w:val="16"/>
      <w:szCs w:val="16"/>
      <w:lang w:eastAsia="ar-SA"/>
    </w:rPr>
  </w:style>
  <w:style w:type="character" w:customStyle="1" w:styleId="FontStyle12">
    <w:name w:val="Font Style12"/>
    <w:basedOn w:val="a0"/>
    <w:uiPriority w:val="99"/>
    <w:rsid w:val="000425C3"/>
    <w:rPr>
      <w:rFonts w:ascii="Times New Roman" w:hAnsi="Times New Roman" w:cs="Times New Roman"/>
      <w:sz w:val="22"/>
      <w:szCs w:val="22"/>
    </w:rPr>
  </w:style>
  <w:style w:type="character" w:customStyle="1" w:styleId="c2">
    <w:name w:val="c2"/>
    <w:basedOn w:val="a0"/>
    <w:rsid w:val="00D27A1E"/>
  </w:style>
  <w:style w:type="paragraph" w:customStyle="1" w:styleId="Style2">
    <w:name w:val="Style2"/>
    <w:basedOn w:val="a"/>
    <w:uiPriority w:val="99"/>
    <w:rsid w:val="00D27A1E"/>
    <w:pPr>
      <w:widowControl w:val="0"/>
      <w:suppressAutoHyphens w:val="0"/>
      <w:autoSpaceDE w:val="0"/>
      <w:autoSpaceDN w:val="0"/>
      <w:adjustRightInd w:val="0"/>
      <w:spacing w:line="320" w:lineRule="exact"/>
      <w:jc w:val="both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654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96546"/>
    <w:pPr>
      <w:keepNext/>
      <w:suppressAutoHyphens w:val="0"/>
      <w:jc w:val="center"/>
      <w:outlineLvl w:val="0"/>
    </w:pPr>
    <w:rPr>
      <w:b/>
      <w:sz w:val="20"/>
      <w:szCs w:val="28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rsid w:val="00A96546"/>
    <w:rPr>
      <w:b/>
      <w:szCs w:val="28"/>
      <w:lang w:val="ru-RU" w:eastAsia="ru-RU" w:bidi="ar-SA"/>
    </w:rPr>
  </w:style>
  <w:style w:type="paragraph" w:styleId="a3">
    <w:name w:val="footer"/>
    <w:basedOn w:val="a"/>
    <w:rsid w:val="00A9654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96546"/>
  </w:style>
  <w:style w:type="paragraph" w:styleId="a5">
    <w:name w:val="header"/>
    <w:basedOn w:val="a"/>
    <w:rsid w:val="003C6E16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rsid w:val="00C31DD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31DDC"/>
    <w:rPr>
      <w:rFonts w:ascii="Tahoma" w:hAnsi="Tahoma" w:cs="Tahoma"/>
      <w:sz w:val="16"/>
      <w:szCs w:val="16"/>
      <w:lang w:eastAsia="ar-SA"/>
    </w:rPr>
  </w:style>
  <w:style w:type="character" w:customStyle="1" w:styleId="FontStyle12">
    <w:name w:val="Font Style12"/>
    <w:basedOn w:val="a0"/>
    <w:uiPriority w:val="99"/>
    <w:rsid w:val="000425C3"/>
    <w:rPr>
      <w:rFonts w:ascii="Times New Roman" w:hAnsi="Times New Roman" w:cs="Times New Roman"/>
      <w:sz w:val="22"/>
      <w:szCs w:val="22"/>
    </w:rPr>
  </w:style>
  <w:style w:type="character" w:customStyle="1" w:styleId="c2">
    <w:name w:val="c2"/>
    <w:basedOn w:val="a0"/>
    <w:rsid w:val="00D27A1E"/>
  </w:style>
  <w:style w:type="paragraph" w:customStyle="1" w:styleId="Style2">
    <w:name w:val="Style2"/>
    <w:basedOn w:val="a"/>
    <w:uiPriority w:val="99"/>
    <w:rsid w:val="00D27A1E"/>
    <w:pPr>
      <w:widowControl w:val="0"/>
      <w:suppressAutoHyphens w:val="0"/>
      <w:autoSpaceDE w:val="0"/>
      <w:autoSpaceDN w:val="0"/>
      <w:adjustRightInd w:val="0"/>
      <w:spacing w:line="320" w:lineRule="exact"/>
      <w:jc w:val="both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F3960-397D-4159-9688-FAFD5921F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1699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Sovintechnika</Company>
  <LinksUpToDate>false</LinksUpToDate>
  <CharactersWithSpaces>11362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user</cp:lastModifiedBy>
  <cp:revision>5</cp:revision>
  <cp:lastPrinted>2026-09-09T06:53:00Z</cp:lastPrinted>
  <dcterms:created xsi:type="dcterms:W3CDTF">2017-04-27T18:09:00Z</dcterms:created>
  <dcterms:modified xsi:type="dcterms:W3CDTF">2026-10-16T05:39:00Z</dcterms:modified>
</cp:coreProperties>
</file>